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7683"/>
        <w:gridCol w:w="360"/>
        <w:gridCol w:w="7695"/>
      </w:tblGrid>
      <w:tr w:rsidR="00000000">
        <w:trPr>
          <w:trHeight w:val="9750"/>
        </w:trPr>
        <w:tc>
          <w:tcPr>
            <w:tcW w:w="7683" w:type="dxa"/>
          </w:tcPr>
          <w:p w:rsidR="00000000" w:rsidRDefault="0005795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32385</wp:posOffset>
                  </wp:positionV>
                  <wp:extent cx="800735" cy="387985"/>
                  <wp:effectExtent l="0" t="0" r="0" b="0"/>
                  <wp:wrapNone/>
                  <wp:docPr id="6" name="Рисунок 3" descr="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CB7">
              <w:rPr>
                <w:rFonts w:ascii="Arial" w:hAnsi="Arial" w:cs="Arial"/>
                <w:sz w:val="14"/>
                <w:szCs w:val="14"/>
              </w:rPr>
              <w:t>ф. 107</w:t>
            </w:r>
          </w:p>
          <w:p w:rsidR="00000000" w:rsidRDefault="002C0CB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Изменения не допускаются</w:t>
            </w:r>
          </w:p>
          <w:p w:rsidR="00000000" w:rsidRDefault="002C0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ОПИСЬ</w:t>
            </w:r>
          </w:p>
          <w:p w:rsidR="00000000" w:rsidRDefault="002C0C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000000" w:rsidRDefault="002C0C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Идентификатор почтового отправления</w:t>
            </w:r>
          </w:p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00000">
              <w:trPr>
                <w:trHeight w:val="236"/>
              </w:trPr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2C0C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4059"/>
              <w:gridCol w:w="1134"/>
              <w:gridCol w:w="1666"/>
            </w:tblGrid>
            <w:tr w:rsidR="00000000">
              <w:trPr>
                <w:trHeight w:val="500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Наименование предметов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Кол-во предметов</w:t>
                  </w: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Объявленная ценность, руб</w:t>
                  </w: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top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4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66"/>
              </w:trPr>
              <w:tc>
                <w:tcPr>
                  <w:tcW w:w="4513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Общий итог предметов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и объявленной ценности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128"/>
              </w:trPr>
              <w:tc>
                <w:tcPr>
                  <w:tcW w:w="45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(цифрами)</w:t>
                  </w:r>
                </w:p>
              </w:tc>
            </w:tr>
          </w:tbl>
          <w:p w:rsidR="00000000" w:rsidRDefault="002C0C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2C0C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Отправитель</w:t>
            </w:r>
          </w:p>
          <w:p w:rsidR="00000000" w:rsidRDefault="002C0CB7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ФИО, наименование юр. лица</w:t>
            </w:r>
            <w:bookmarkStart w:id="0" w:name="_GoBack"/>
            <w:bookmarkEnd w:id="0"/>
          </w:p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5"/>
              <w:gridCol w:w="283"/>
              <w:gridCol w:w="2235"/>
            </w:tblGrid>
            <w:tr w:rsidR="00000000">
              <w:trPr>
                <w:trHeight w:val="227"/>
              </w:trPr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81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8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:rsidR="00000000" w:rsidRDefault="002C0C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2C0C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Проверил</w:t>
            </w:r>
          </w:p>
          <w:p w:rsidR="00000000" w:rsidRDefault="002C0CB7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ФИО почтового работника</w:t>
            </w:r>
          </w:p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263"/>
              <w:gridCol w:w="283"/>
              <w:gridCol w:w="2235"/>
            </w:tblGrid>
            <w:tr w:rsidR="00000000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  <w:vAlign w:val="bottom"/>
                </w:tcPr>
                <w:p w:rsidR="00000000" w:rsidRDefault="002C0C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Оттиск КПШ</w:t>
                  </w:r>
                  <w:r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br/>
                  </w:r>
                  <w:r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ОПС места приёма</w:t>
                  </w:r>
                </w:p>
              </w:tc>
            </w:tr>
            <w:tr w:rsidR="00000000">
              <w:trPr>
                <w:trHeight w:val="294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70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  <w:t>Должность почтового работника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380"/>
              </w:trPr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2C0CB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 почтового работника)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2C0C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95" w:type="dxa"/>
          </w:tcPr>
          <w:p w:rsidR="00000000" w:rsidRDefault="0005795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32385</wp:posOffset>
                  </wp:positionV>
                  <wp:extent cx="800735" cy="387985"/>
                  <wp:effectExtent l="0" t="0" r="0" b="0"/>
                  <wp:wrapNone/>
                  <wp:docPr id="5" name="Рисунок 3" descr="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CB7">
              <w:rPr>
                <w:rFonts w:ascii="Arial" w:hAnsi="Arial" w:cs="Arial"/>
                <w:sz w:val="14"/>
                <w:szCs w:val="14"/>
              </w:rPr>
              <w:t>ф. 107</w:t>
            </w:r>
          </w:p>
          <w:p w:rsidR="00000000" w:rsidRDefault="002C0CB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z w:val="14"/>
                <w:szCs w:val="14"/>
              </w:rPr>
              <w:t>менения не допускаются</w:t>
            </w:r>
          </w:p>
          <w:p w:rsidR="00000000" w:rsidRDefault="002C0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ОПИСЬ</w:t>
            </w:r>
          </w:p>
          <w:p w:rsidR="00000000" w:rsidRDefault="002C0C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000000" w:rsidRDefault="002C0CB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Идентификатор почтового отправления</w:t>
            </w:r>
          </w:p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00000">
              <w:trPr>
                <w:trHeight w:val="236"/>
              </w:trPr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2C0C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4070"/>
              <w:gridCol w:w="1134"/>
              <w:gridCol w:w="1667"/>
            </w:tblGrid>
            <w:tr w:rsidR="00000000">
              <w:trPr>
                <w:trHeight w:val="500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Наименование предметов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Кол-во предметов</w:t>
                  </w:r>
                </w:p>
              </w:tc>
              <w:tc>
                <w:tcPr>
                  <w:tcW w:w="1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Объявленная ценность, руб</w:t>
                  </w: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0" w:type="dxa"/>
                  <w:tcBorders>
                    <w:top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0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0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0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0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0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0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0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0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0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0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0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0" w:type="dxa"/>
                  <w:tcBorders>
                    <w:bottom w:val="single" w:sz="4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70" w:type="dxa"/>
                  <w:tcBorders>
                    <w:bottom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66"/>
              </w:trPr>
              <w:tc>
                <w:tcPr>
                  <w:tcW w:w="4524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Общий итог предметов и объявлен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ной ценности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128"/>
              </w:trPr>
              <w:tc>
                <w:tcPr>
                  <w:tcW w:w="4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00000" w:rsidRDefault="002C0C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(цифрами)</w:t>
                  </w:r>
                </w:p>
              </w:tc>
            </w:tr>
          </w:tbl>
          <w:p w:rsidR="00000000" w:rsidRDefault="002C0C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2C0C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Отправитель</w:t>
            </w:r>
          </w:p>
          <w:p w:rsidR="00000000" w:rsidRDefault="002C0CB7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ФИО, наименование юр. лица</w:t>
            </w:r>
          </w:p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5"/>
              <w:gridCol w:w="283"/>
              <w:gridCol w:w="2235"/>
            </w:tblGrid>
            <w:tr w:rsidR="00000000">
              <w:trPr>
                <w:trHeight w:val="227"/>
              </w:trPr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81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8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:rsidR="00000000" w:rsidRDefault="002C0C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2C0C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Проверил</w:t>
            </w:r>
          </w:p>
          <w:p w:rsidR="00000000" w:rsidRDefault="002C0CB7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>
              <w:rPr>
                <w:rFonts w:ascii="Arial" w:hAnsi="Arial" w:cs="Arial"/>
                <w:color w:val="595959"/>
                <w:sz w:val="12"/>
                <w:szCs w:val="12"/>
              </w:rPr>
              <w:t>ФИО почтового работника</w:t>
            </w:r>
          </w:p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263"/>
              <w:gridCol w:w="283"/>
              <w:gridCol w:w="2235"/>
            </w:tblGrid>
            <w:tr w:rsidR="00000000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  <w:vAlign w:val="bottom"/>
                </w:tcPr>
                <w:p w:rsidR="00000000" w:rsidRDefault="002C0C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Оттиск КПШ</w:t>
                  </w:r>
                  <w:r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br/>
                  </w:r>
                  <w:r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ОПС места приёма</w:t>
                  </w:r>
                </w:p>
              </w:tc>
            </w:tr>
            <w:tr w:rsidR="00000000">
              <w:trPr>
                <w:trHeight w:val="294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70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  <w:t>Должность почтового работника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trHeight w:val="380"/>
              </w:trPr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000000" w:rsidRDefault="002C0CB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00000" w:rsidRDefault="002C0C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 почтового работника)</w:t>
            </w:r>
          </w:p>
        </w:tc>
      </w:tr>
    </w:tbl>
    <w:p w:rsidR="002C0CB7" w:rsidRDefault="002C0CB7">
      <w:pPr>
        <w:rPr>
          <w:rFonts w:ascii="Arial" w:hAnsi="Arial" w:cs="Arial"/>
        </w:rPr>
      </w:pPr>
    </w:p>
    <w:sectPr w:rsidR="002C0CB7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47"/>
    <w:rsid w:val="00057951"/>
    <w:rsid w:val="002120CD"/>
    <w:rsid w:val="002C0CB7"/>
    <w:rsid w:val="00432476"/>
    <w:rsid w:val="00584146"/>
    <w:rsid w:val="008F113E"/>
    <w:rsid w:val="009A542C"/>
    <w:rsid w:val="00D81647"/>
    <w:rsid w:val="00E23764"/>
    <w:rsid w:val="00F7631E"/>
    <w:rsid w:val="00F806EE"/>
    <w:rsid w:val="00FE2D7F"/>
    <w:rsid w:val="69E5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Pr>
      <w:sz w:val="22"/>
      <w:szCs w:val="22"/>
      <w:lang w:eastAsia="en-US"/>
    </w:rPr>
  </w:style>
  <w:style w:type="paragraph" w:styleId="a4">
    <w:name w:val="Balloon Text"/>
    <w:basedOn w:val="a"/>
    <w:link w:val="a3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Pr>
      <w:sz w:val="22"/>
      <w:szCs w:val="22"/>
      <w:lang w:eastAsia="en-US"/>
    </w:rPr>
  </w:style>
  <w:style w:type="paragraph" w:styleId="a4">
    <w:name w:val="Balloon Text"/>
    <w:basedOn w:val="a"/>
    <w:link w:val="a3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Kerinski</dc:creator>
  <cp:lastModifiedBy>User</cp:lastModifiedBy>
  <cp:revision>2</cp:revision>
  <dcterms:created xsi:type="dcterms:W3CDTF">2020-05-16T07:49:00Z</dcterms:created>
  <dcterms:modified xsi:type="dcterms:W3CDTF">2020-05-16T07:49:00Z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