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F2" w:rsidRPr="00AA3CF2" w:rsidRDefault="00AA3CF2" w:rsidP="00AA3CF2">
      <w:pPr>
        <w:spacing w:after="0" w:line="257" w:lineRule="auto"/>
        <w:ind w:firstLine="709"/>
        <w:jc w:val="center"/>
        <w:rPr>
          <w:rFonts w:ascii="Times New Roman" w:hAnsi="Times New Roman" w:cs="Times New Roman"/>
          <w:b/>
          <w:sz w:val="24"/>
          <w:szCs w:val="24"/>
        </w:rPr>
      </w:pPr>
      <w:hyperlink r:id="rId9" w:history="1">
        <w:r w:rsidRPr="00AA3CF2">
          <w:rPr>
            <w:rStyle w:val="aa"/>
            <w:rFonts w:ascii="Times New Roman" w:hAnsi="Times New Roman" w:cs="Times New Roman"/>
            <w:b/>
            <w:color w:val="auto"/>
            <w:sz w:val="24"/>
            <w:szCs w:val="24"/>
            <w:u w:val="none"/>
          </w:rPr>
          <w:t>ДОГОВОР</w:t>
        </w:r>
      </w:hyperlink>
    </w:p>
    <w:p w:rsidR="00CB4198" w:rsidRPr="00AA3CF2" w:rsidRDefault="00CB4198" w:rsidP="00AA3CF2">
      <w:pPr>
        <w:spacing w:after="0" w:line="257"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 xml:space="preserve">г. </w:t>
      </w:r>
      <w:r w:rsidR="00AA3CF2" w:rsidRPr="00AA3CF2">
        <w:rPr>
          <w:rFonts w:ascii="Times New Roman" w:hAnsi="Times New Roman" w:cs="Times New Roman"/>
          <w:sz w:val="24"/>
          <w:szCs w:val="24"/>
        </w:rPr>
        <w:t xml:space="preserve">__________________                                                                        </w:t>
      </w:r>
      <w:r w:rsidR="0083537C" w:rsidRPr="00AA3CF2">
        <w:rPr>
          <w:rFonts w:ascii="Times New Roman" w:hAnsi="Times New Roman" w:cs="Times New Roman"/>
          <w:sz w:val="24"/>
          <w:szCs w:val="24"/>
        </w:rPr>
        <w:t>____</w:t>
      </w:r>
      <w:r w:rsidR="007A3A93" w:rsidRPr="00AA3CF2">
        <w:rPr>
          <w:rFonts w:ascii="Times New Roman" w:hAnsi="Times New Roman" w:cs="Times New Roman"/>
          <w:sz w:val="24"/>
          <w:szCs w:val="24"/>
        </w:rPr>
        <w:t>_</w:t>
      </w:r>
      <w:r w:rsidR="00AA3CF2" w:rsidRPr="00AA3CF2">
        <w:rPr>
          <w:rFonts w:ascii="Times New Roman" w:hAnsi="Times New Roman" w:cs="Times New Roman"/>
          <w:sz w:val="24"/>
          <w:szCs w:val="24"/>
        </w:rPr>
        <w:t>______</w:t>
      </w:r>
    </w:p>
    <w:p w:rsidR="00AA3CF2" w:rsidRPr="00AA3CF2" w:rsidRDefault="00AA3CF2" w:rsidP="00AA3CF2">
      <w:pPr>
        <w:spacing w:after="0" w:line="257" w:lineRule="auto"/>
        <w:ind w:firstLine="709"/>
        <w:rPr>
          <w:rFonts w:ascii="Times New Roman" w:hAnsi="Times New Roman" w:cs="Times New Roman"/>
          <w:sz w:val="24"/>
          <w:szCs w:val="24"/>
        </w:rPr>
      </w:pP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Настоящий Корпоративный договор № __________ в отношении Общества с ограниченной ответственностью «_______» (далее – «Договор»</w:t>
      </w:r>
      <w:r w:rsidR="007A3A93" w:rsidRPr="00AA3CF2">
        <w:rPr>
          <w:rFonts w:ascii="Times New Roman" w:hAnsi="Times New Roman" w:cs="Times New Roman"/>
          <w:sz w:val="24"/>
          <w:szCs w:val="24"/>
        </w:rPr>
        <w:t xml:space="preserve">) заключен «__» ______ </w:t>
      </w:r>
      <w:r w:rsidR="0083537C" w:rsidRPr="00AA3CF2">
        <w:rPr>
          <w:rFonts w:ascii="Times New Roman" w:hAnsi="Times New Roman" w:cs="Times New Roman"/>
          <w:sz w:val="24"/>
          <w:szCs w:val="24"/>
        </w:rPr>
        <w:t>____</w:t>
      </w:r>
      <w:r w:rsidR="007A3A93" w:rsidRPr="00AA3CF2">
        <w:rPr>
          <w:rFonts w:ascii="Times New Roman" w:hAnsi="Times New Roman" w:cs="Times New Roman"/>
          <w:sz w:val="24"/>
          <w:szCs w:val="24"/>
        </w:rPr>
        <w:t>_</w:t>
      </w:r>
      <w:r w:rsidRPr="00AA3CF2">
        <w:rPr>
          <w:rFonts w:ascii="Times New Roman" w:hAnsi="Times New Roman" w:cs="Times New Roman"/>
          <w:sz w:val="24"/>
          <w:szCs w:val="24"/>
        </w:rPr>
        <w:t xml:space="preserve"> г. между:</w:t>
      </w:r>
      <w:r w:rsidR="00AA3CF2">
        <w:rPr>
          <w:rFonts w:ascii="Times New Roman" w:hAnsi="Times New Roman" w:cs="Times New Roman"/>
          <w:sz w:val="24"/>
          <w:szCs w:val="24"/>
        </w:rPr>
        <w:t xml:space="preserve"> </w:t>
      </w:r>
      <w:r w:rsidR="00AA3CF2">
        <w:rPr>
          <w:rFonts w:ascii="Times New Roman" w:eastAsia="Calibri" w:hAnsi="Times New Roman" w:cs="Times New Roman"/>
          <w:sz w:val="24"/>
          <w:szCs w:val="24"/>
        </w:rPr>
        <w:t>(название организации)</w:t>
      </w:r>
      <w:bookmarkStart w:id="0" w:name="_GoBack"/>
      <w:bookmarkEnd w:id="0"/>
      <w:r w:rsidR="00E65C80" w:rsidRPr="00AA3CF2">
        <w:rPr>
          <w:rFonts w:ascii="Times New Roman" w:eastAsia="Calibri" w:hAnsi="Times New Roman" w:cs="Times New Roman"/>
          <w:sz w:val="24"/>
          <w:szCs w:val="24"/>
        </w:rPr>
        <w:t xml:space="preserve"> «</w:t>
      </w:r>
      <w:r w:rsidR="0083537C" w:rsidRPr="00AA3CF2">
        <w:rPr>
          <w:rFonts w:ascii="Times New Roman" w:eastAsia="Calibri" w:hAnsi="Times New Roman" w:cs="Times New Roman"/>
          <w:sz w:val="24"/>
          <w:szCs w:val="24"/>
        </w:rPr>
        <w:t>Участник 2</w:t>
      </w:r>
      <w:r w:rsidR="00E65C80" w:rsidRPr="00AA3CF2">
        <w:rPr>
          <w:rFonts w:ascii="Times New Roman" w:eastAsia="Calibri" w:hAnsi="Times New Roman" w:cs="Times New Roman"/>
          <w:sz w:val="24"/>
          <w:szCs w:val="24"/>
        </w:rPr>
        <w:t>» юридическим лицом, созданным в соответствии с законодательством Российской Федерации, ОГРН </w:t>
      </w:r>
      <w:r w:rsidR="0083537C" w:rsidRPr="00AA3CF2">
        <w:rPr>
          <w:rFonts w:ascii="Times New Roman" w:eastAsia="Calibri" w:hAnsi="Times New Roman" w:cs="Times New Roman"/>
          <w:sz w:val="24"/>
          <w:szCs w:val="24"/>
        </w:rPr>
        <w:t>______</w:t>
      </w:r>
      <w:r w:rsidR="00E65C80" w:rsidRPr="00AA3CF2">
        <w:rPr>
          <w:rFonts w:ascii="Times New Roman" w:eastAsia="Calibri" w:hAnsi="Times New Roman" w:cs="Times New Roman"/>
          <w:sz w:val="24"/>
          <w:szCs w:val="24"/>
        </w:rPr>
        <w:t xml:space="preserve">, </w:t>
      </w:r>
      <w:r w:rsidR="00370C5E" w:rsidRPr="00AA3CF2">
        <w:rPr>
          <w:rFonts w:ascii="Times New Roman" w:eastAsia="Calibri" w:hAnsi="Times New Roman" w:cs="Times New Roman"/>
          <w:sz w:val="24"/>
          <w:szCs w:val="24"/>
        </w:rPr>
        <w:t xml:space="preserve">_______________________ </w:t>
      </w:r>
      <w:r w:rsidR="00E65C80" w:rsidRPr="00AA3CF2">
        <w:rPr>
          <w:rFonts w:ascii="Times New Roman" w:eastAsia="Calibri" w:hAnsi="Times New Roman" w:cs="Times New Roman"/>
          <w:sz w:val="24"/>
          <w:szCs w:val="24"/>
        </w:rPr>
        <w:t>(далее – «</w:t>
      </w:r>
      <w:r w:rsidR="0083537C" w:rsidRPr="00AA3CF2">
        <w:rPr>
          <w:rFonts w:ascii="Times New Roman" w:eastAsia="Calibri" w:hAnsi="Times New Roman" w:cs="Times New Roman"/>
          <w:sz w:val="24"/>
          <w:szCs w:val="24"/>
        </w:rPr>
        <w:t>Участник 2</w:t>
      </w:r>
      <w:r w:rsidR="00E65C80" w:rsidRPr="00AA3CF2">
        <w:rPr>
          <w:rFonts w:ascii="Times New Roman" w:eastAsia="Calibri" w:hAnsi="Times New Roman" w:cs="Times New Roman"/>
          <w:sz w:val="24"/>
          <w:szCs w:val="24"/>
        </w:rPr>
        <w:t>»),</w:t>
      </w:r>
      <w:r w:rsidRPr="00AA3CF2">
        <w:rPr>
          <w:rFonts w:ascii="Times New Roman" w:eastAsia="Times New Roman" w:hAnsi="Times New Roman" w:cs="Times New Roman"/>
          <w:sz w:val="24"/>
          <w:szCs w:val="24"/>
          <w:lang w:eastAsia="ru-RU"/>
        </w:rPr>
        <w:t xml:space="preserve"> с одной стороны</w:t>
      </w:r>
      <w:r w:rsidR="00AA3CF2">
        <w:rPr>
          <w:rFonts w:ascii="Times New Roman" w:eastAsia="Times New Roman" w:hAnsi="Times New Roman" w:cs="Times New Roman"/>
          <w:sz w:val="24"/>
          <w:szCs w:val="24"/>
          <w:lang w:eastAsia="ru-RU"/>
        </w:rPr>
        <w:t xml:space="preserve"> </w:t>
      </w:r>
      <w:r w:rsidR="00AA3CF2">
        <w:rPr>
          <w:rFonts w:ascii="Times New Roman" w:hAnsi="Times New Roman" w:cs="Times New Roman"/>
          <w:sz w:val="24"/>
          <w:szCs w:val="24"/>
        </w:rPr>
        <w:t xml:space="preserve">и </w:t>
      </w:r>
      <w:r w:rsidRPr="00AA3CF2">
        <w:rPr>
          <w:rFonts w:ascii="Times New Roman" w:hAnsi="Times New Roman" w:cs="Times New Roman"/>
          <w:sz w:val="24"/>
          <w:szCs w:val="24"/>
        </w:rPr>
        <w:t>Гражданином РФ _______________________</w:t>
      </w:r>
      <w:r w:rsidRPr="00AA3CF2">
        <w:rPr>
          <w:rFonts w:ascii="Times New Roman" w:eastAsia="Calibri" w:hAnsi="Times New Roman" w:cs="Times New Roman"/>
          <w:sz w:val="24"/>
          <w:szCs w:val="24"/>
        </w:rPr>
        <w:t>, ______ года рождения, именуемым в дальнейшем «Участник 1», паспорт серия ____ № _________, выдан ____________, __________, код подразделения: ____-____, проживающим и зарегистрированным по адресу: ____________________________________,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далее совместно именуемыми «Участники» и по отдельности «Участник».</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ПРЕАМБУЛА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1) Стороны желают совместно реализовать инвестиционный проект </w:t>
      </w:r>
      <w:r w:rsidRPr="00AA3CF2">
        <w:rPr>
          <w:rFonts w:ascii="Times New Roman" w:eastAsia="Calibri" w:hAnsi="Times New Roman" w:cs="Times New Roman"/>
          <w:sz w:val="24"/>
          <w:szCs w:val="24"/>
          <w:lang w:val="en-US"/>
        </w:rPr>
        <w:t>ID</w:t>
      </w:r>
      <w:r w:rsidRPr="00AA3CF2">
        <w:rPr>
          <w:rFonts w:ascii="Times New Roman" w:eastAsia="Calibri" w:hAnsi="Times New Roman" w:cs="Times New Roman"/>
          <w:sz w:val="24"/>
          <w:szCs w:val="24"/>
        </w:rPr>
        <w:t xml:space="preserve"> _______ «____» - ____________________________________, далее</w:t>
      </w:r>
      <w:r w:rsidRPr="00AA3CF2">
        <w:rPr>
          <w:rFonts w:ascii="Times New Roman" w:hAnsi="Times New Roman" w:cs="Times New Roman"/>
          <w:sz w:val="24"/>
          <w:szCs w:val="24"/>
        </w:rPr>
        <w:t xml:space="preserve"> «Проект», на базе Общества на условиях Инвестиционного соглашения.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2) На дату заключения Договора Участнику 1 принадлежит доля в размере </w:t>
      </w:r>
      <w:r w:rsidRPr="00AA3CF2">
        <w:rPr>
          <w:rFonts w:ascii="Times New Roman" w:eastAsia="Calibri" w:hAnsi="Times New Roman" w:cs="Times New Roman"/>
          <w:sz w:val="24"/>
          <w:szCs w:val="24"/>
        </w:rPr>
        <w:t>100% (сто процентов) уставного капитала общества номинальной стоимостью ________ (десять тысяч) рублей.</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1.</w:t>
      </w:r>
      <w:r w:rsidRPr="00AA3CF2">
        <w:rPr>
          <w:rFonts w:ascii="Times New Roman" w:hAnsi="Times New Roman" w:cs="Times New Roman"/>
          <w:sz w:val="24"/>
          <w:szCs w:val="24"/>
        </w:rPr>
        <w:tab/>
        <w:t>ТЕРМИНЫ И ОПРЕДЕЛЕНИЯ: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w:t>
      </w:r>
      <w:r w:rsidRPr="00AA3CF2">
        <w:rPr>
          <w:rFonts w:ascii="Times New Roman" w:hAnsi="Times New Roman" w:cs="Times New Roman"/>
          <w:sz w:val="24"/>
          <w:szCs w:val="24"/>
        </w:rPr>
        <w:tab/>
        <w:t xml:space="preserve">«Вклад 1» – вклад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размере</w:t>
      </w:r>
      <w:r w:rsidR="0096551C" w:rsidRPr="00AA3CF2">
        <w:rPr>
          <w:rFonts w:ascii="Times New Roman" w:hAnsi="Times New Roman" w:cs="Times New Roman"/>
          <w:sz w:val="24"/>
          <w:szCs w:val="24"/>
        </w:rPr>
        <w:t xml:space="preserve"> </w:t>
      </w:r>
      <w:r w:rsidR="00281736" w:rsidRPr="00AA3CF2">
        <w:rPr>
          <w:rFonts w:ascii="Times New Roman" w:hAnsi="Times New Roman" w:cs="Times New Roman"/>
          <w:sz w:val="24"/>
          <w:szCs w:val="24"/>
        </w:rPr>
        <w:t xml:space="preserve">____________ </w:t>
      </w:r>
      <w:r w:rsidRPr="00AA3CF2">
        <w:rPr>
          <w:rFonts w:ascii="Times New Roman" w:hAnsi="Times New Roman" w:cs="Times New Roman"/>
          <w:sz w:val="24"/>
          <w:szCs w:val="24"/>
        </w:rPr>
        <w:t>(</w:t>
      </w:r>
      <w:r w:rsidR="00281736" w:rsidRPr="00AA3CF2">
        <w:rPr>
          <w:rFonts w:ascii="Times New Roman" w:hAnsi="Times New Roman" w:cs="Times New Roman"/>
          <w:i/>
          <w:sz w:val="24"/>
          <w:szCs w:val="24"/>
        </w:rPr>
        <w:t>указать сумму</w:t>
      </w:r>
      <w:r w:rsidRPr="00AA3CF2">
        <w:rPr>
          <w:rFonts w:ascii="Times New Roman" w:hAnsi="Times New Roman" w:cs="Times New Roman"/>
          <w:sz w:val="24"/>
          <w:szCs w:val="24"/>
        </w:rPr>
        <w:t xml:space="preserve">) рублей, вносимый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как третьим лицом при принятии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Общество;</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1.2.</w:t>
      </w:r>
      <w:r w:rsidRPr="00AA3CF2">
        <w:rPr>
          <w:rFonts w:ascii="Times New Roman" w:hAnsi="Times New Roman" w:cs="Times New Roman"/>
          <w:sz w:val="24"/>
          <w:szCs w:val="24"/>
        </w:rPr>
        <w:tab/>
        <w:t xml:space="preserve">«Вклад 2» – дополнительный вклад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как участника Общества в размере </w:t>
      </w:r>
      <w:r w:rsidR="00281736" w:rsidRPr="00AA3CF2">
        <w:rPr>
          <w:rFonts w:ascii="Times New Roman" w:hAnsi="Times New Roman" w:cs="Times New Roman"/>
          <w:sz w:val="24"/>
          <w:szCs w:val="24"/>
        </w:rPr>
        <w:t xml:space="preserve">_____________ </w:t>
      </w:r>
      <w:r w:rsidRPr="00AA3CF2">
        <w:rPr>
          <w:rFonts w:ascii="Times New Roman" w:hAnsi="Times New Roman" w:cs="Times New Roman"/>
          <w:sz w:val="24"/>
          <w:szCs w:val="24"/>
        </w:rPr>
        <w:t>(</w:t>
      </w:r>
      <w:r w:rsidR="00281736" w:rsidRPr="00AA3CF2">
        <w:rPr>
          <w:rFonts w:ascii="Times New Roman" w:hAnsi="Times New Roman" w:cs="Times New Roman"/>
          <w:i/>
          <w:sz w:val="24"/>
          <w:szCs w:val="24"/>
        </w:rPr>
        <w:t>указать сумму</w:t>
      </w:r>
      <w:r w:rsidRPr="00AA3CF2">
        <w:rPr>
          <w:rFonts w:ascii="Times New Roman" w:hAnsi="Times New Roman" w:cs="Times New Roman"/>
          <w:sz w:val="24"/>
          <w:szCs w:val="24"/>
        </w:rPr>
        <w:t>) рублей;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1.3.</w:t>
      </w:r>
      <w:r w:rsidRPr="00AA3CF2">
        <w:rPr>
          <w:rFonts w:ascii="Times New Roman" w:hAnsi="Times New Roman" w:cs="Times New Roman"/>
          <w:sz w:val="24"/>
          <w:szCs w:val="24"/>
        </w:rPr>
        <w:tab/>
        <w:t>«Генеральный директор» – единоличный исполнительный орган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1.4.</w:t>
      </w:r>
      <w:r w:rsidRPr="00AA3CF2">
        <w:rPr>
          <w:rFonts w:ascii="Times New Roman" w:hAnsi="Times New Roman" w:cs="Times New Roman"/>
          <w:sz w:val="24"/>
          <w:szCs w:val="24"/>
        </w:rPr>
        <w:tab/>
        <w:t xml:space="preserve">«Дата заключения» – дата заключения настоящего Договора, а именно «__» _____ </w:t>
      </w:r>
      <w:r w:rsidR="0083537C" w:rsidRPr="00AA3CF2">
        <w:rPr>
          <w:rFonts w:ascii="Times New Roman" w:hAnsi="Times New Roman" w:cs="Times New Roman"/>
          <w:sz w:val="24"/>
          <w:szCs w:val="24"/>
        </w:rPr>
        <w:t>____</w:t>
      </w:r>
      <w:r w:rsidR="007A3A93" w:rsidRPr="00AA3CF2">
        <w:rPr>
          <w:rFonts w:ascii="Times New Roman" w:hAnsi="Times New Roman" w:cs="Times New Roman"/>
          <w:sz w:val="24"/>
          <w:szCs w:val="24"/>
        </w:rPr>
        <w:t>_</w:t>
      </w:r>
      <w:r w:rsidRPr="00AA3CF2">
        <w:rPr>
          <w:rFonts w:ascii="Times New Roman" w:hAnsi="Times New Roman" w:cs="Times New Roman"/>
          <w:sz w:val="24"/>
          <w:szCs w:val="24"/>
        </w:rPr>
        <w:t xml:space="preserve"> г.;</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1.5.</w:t>
      </w:r>
      <w:r w:rsidRPr="00AA3CF2">
        <w:rPr>
          <w:rFonts w:ascii="Times New Roman" w:hAnsi="Times New Roman" w:cs="Times New Roman"/>
          <w:sz w:val="24"/>
          <w:szCs w:val="24"/>
        </w:rPr>
        <w:tab/>
        <w:t>«Доля Участника 1» – доля в уставном капитале Общества, принадлежащая Участнику 1;</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1.6.</w:t>
      </w:r>
      <w:r w:rsidRPr="00AA3CF2">
        <w:rPr>
          <w:rFonts w:ascii="Times New Roman" w:hAnsi="Times New Roman" w:cs="Times New Roman"/>
          <w:sz w:val="24"/>
          <w:szCs w:val="24"/>
        </w:rPr>
        <w:tab/>
        <w:t xml:space="preserve">«Доля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 доля в уставном капитале Общества, принадлежащая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1.7.</w:t>
      </w:r>
      <w:r w:rsidRPr="00AA3CF2">
        <w:rPr>
          <w:rFonts w:ascii="Times New Roman" w:hAnsi="Times New Roman" w:cs="Times New Roman"/>
          <w:sz w:val="24"/>
          <w:szCs w:val="24"/>
        </w:rPr>
        <w:tab/>
        <w:t xml:space="preserve"> «Инвестиционное соглашение» - инвестиционное соглашение № _____ между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и Участником 1, Обществом, заключенное «__» ________ </w:t>
      </w:r>
      <w:r w:rsidR="0083537C" w:rsidRPr="00AA3CF2">
        <w:rPr>
          <w:rFonts w:ascii="Times New Roman" w:hAnsi="Times New Roman" w:cs="Times New Roman"/>
          <w:sz w:val="24"/>
          <w:szCs w:val="24"/>
        </w:rPr>
        <w:t>____</w:t>
      </w:r>
      <w:r w:rsidRPr="00AA3CF2">
        <w:rPr>
          <w:rFonts w:ascii="Times New Roman" w:hAnsi="Times New Roman" w:cs="Times New Roman"/>
          <w:sz w:val="24"/>
          <w:szCs w:val="24"/>
        </w:rPr>
        <w:t xml:space="preserve">_ г., регулирующее вопросы финансирования Общества со стороны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1.8.</w:t>
      </w:r>
      <w:r w:rsidRPr="00AA3CF2">
        <w:rPr>
          <w:rFonts w:ascii="Times New Roman" w:hAnsi="Times New Roman" w:cs="Times New Roman"/>
          <w:sz w:val="24"/>
          <w:szCs w:val="24"/>
        </w:rPr>
        <w:tab/>
        <w:t xml:space="preserve">«Инвестиционные средства» - денежные средства, предоставляемые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Обществу в качестве вклада (Вклад 1) при принятии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Общество и дополнительного вклада (Вклад 2)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как участника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1.9.</w:t>
      </w:r>
      <w:r w:rsidRPr="00AA3CF2">
        <w:rPr>
          <w:rFonts w:ascii="Times New Roman" w:hAnsi="Times New Roman" w:cs="Times New Roman"/>
          <w:sz w:val="24"/>
          <w:szCs w:val="24"/>
        </w:rPr>
        <w:tab/>
        <w:t>«Общее собрание участников» – общее собрание участников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1.10.</w:t>
      </w:r>
      <w:r w:rsidRPr="00AA3CF2">
        <w:rPr>
          <w:rFonts w:ascii="Times New Roman" w:hAnsi="Times New Roman" w:cs="Times New Roman"/>
          <w:sz w:val="24"/>
          <w:szCs w:val="24"/>
        </w:rPr>
        <w:tab/>
        <w:t>«Общество» - Общество с ограниченной ответственностью «______», ОГРН:____________, с местом нахождения по адресу:_____________________________;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1.11.</w:t>
      </w:r>
      <w:r w:rsidRPr="00AA3CF2">
        <w:rPr>
          <w:rFonts w:ascii="Times New Roman" w:hAnsi="Times New Roman" w:cs="Times New Roman"/>
          <w:sz w:val="24"/>
          <w:szCs w:val="24"/>
        </w:rPr>
        <w:tab/>
        <w:t>«Отчуждаемая доля» – имеет значение, указанное в пункте 6.2.1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1.12.</w:t>
      </w:r>
      <w:r w:rsidRPr="00AA3CF2">
        <w:rPr>
          <w:rFonts w:ascii="Times New Roman" w:hAnsi="Times New Roman" w:cs="Times New Roman"/>
          <w:sz w:val="24"/>
          <w:szCs w:val="24"/>
        </w:rPr>
        <w:tab/>
        <w:t>«Отчуждающее лицо» – имеет значение, указанное в пункте 6.2.1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1.13.</w:t>
      </w:r>
      <w:r w:rsidRPr="00AA3CF2">
        <w:rPr>
          <w:rFonts w:ascii="Times New Roman" w:hAnsi="Times New Roman" w:cs="Times New Roman"/>
          <w:sz w:val="24"/>
          <w:szCs w:val="24"/>
        </w:rPr>
        <w:tab/>
        <w:t>«Проект» – имеет значение, указанное в пункте 1) преамбулы к Договору;</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1.14.</w:t>
      </w:r>
      <w:r w:rsidRPr="00AA3CF2">
        <w:rPr>
          <w:rFonts w:ascii="Times New Roman" w:hAnsi="Times New Roman" w:cs="Times New Roman"/>
          <w:sz w:val="24"/>
          <w:szCs w:val="24"/>
        </w:rPr>
        <w:tab/>
        <w:t>«Рабочий день» – любой день, кроме субботы и воскресенья (за исключением случаев переноса выходного дня при совпадении выходного и нерабочего праздничного дней), а также нерабочих праздничных дней в Российской Федерации;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1.15.</w:t>
      </w:r>
      <w:r w:rsidRPr="00AA3CF2">
        <w:rPr>
          <w:rFonts w:ascii="Times New Roman" w:hAnsi="Times New Roman" w:cs="Times New Roman"/>
          <w:sz w:val="24"/>
          <w:szCs w:val="24"/>
        </w:rPr>
        <w:tab/>
        <w:t>«Ревизор» – ревизор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1.16.</w:t>
      </w:r>
      <w:r w:rsidRPr="00AA3CF2">
        <w:rPr>
          <w:rFonts w:ascii="Times New Roman" w:hAnsi="Times New Roman" w:cs="Times New Roman"/>
          <w:sz w:val="24"/>
          <w:szCs w:val="24"/>
        </w:rPr>
        <w:tab/>
        <w:t>«Совет директоров» – совет директоров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1.17.</w:t>
      </w:r>
      <w:r w:rsidRPr="00AA3CF2">
        <w:rPr>
          <w:rFonts w:ascii="Times New Roman" w:hAnsi="Times New Roman" w:cs="Times New Roman"/>
          <w:sz w:val="24"/>
          <w:szCs w:val="24"/>
        </w:rPr>
        <w:tab/>
        <w:t>«Уведомление» – имеет значение, указанное в пункте 8.1.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1.18.</w:t>
      </w:r>
      <w:r w:rsidRPr="00AA3CF2">
        <w:rPr>
          <w:rFonts w:ascii="Times New Roman" w:hAnsi="Times New Roman" w:cs="Times New Roman"/>
          <w:sz w:val="24"/>
          <w:szCs w:val="24"/>
        </w:rPr>
        <w:tab/>
        <w:t>«Уведомление о сделке» – имеет значение, указанное в пункте 6.2.1 Договора.</w:t>
      </w:r>
    </w:p>
    <w:p w:rsidR="00EF466D" w:rsidRPr="00AA3CF2" w:rsidRDefault="00EF466D"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1.19. </w:t>
      </w:r>
      <w:r w:rsidRPr="00AA3CF2">
        <w:rPr>
          <w:rFonts w:ascii="Times New Roman" w:hAnsi="Times New Roman"/>
          <w:sz w:val="24"/>
          <w:szCs w:val="24"/>
        </w:rPr>
        <w:t>«Деятельность Общества» -…………………...</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2.</w:t>
      </w:r>
      <w:r w:rsidRPr="00AA3CF2">
        <w:rPr>
          <w:rFonts w:ascii="Times New Roman" w:hAnsi="Times New Roman" w:cs="Times New Roman"/>
          <w:sz w:val="24"/>
          <w:szCs w:val="24"/>
        </w:rPr>
        <w:tab/>
        <w:t>ПРЕДМЕТ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2.1.</w:t>
      </w:r>
      <w:r w:rsidRPr="00AA3CF2">
        <w:rPr>
          <w:rFonts w:ascii="Times New Roman" w:hAnsi="Times New Roman" w:cs="Times New Roman"/>
          <w:sz w:val="24"/>
          <w:szCs w:val="24"/>
        </w:rPr>
        <w:tab/>
        <w:t xml:space="preserve">В соответствии с настоящим Договором Участники обязуются осуществлять свои права, предоставляемые принадлежащими им долями в уставном капитале Общества, и (или) воздерживаться от их осуществления, продавать или осуществлять отчуждение иным образом принадлежащих им долей в уставном капитале Общества в порядке и на условиях, определенных Договором, а также согласованно осуществлять иные действия, связанные с управлением Обществом и деятельностью Общества и предусмотренные Договором, в том числе в целях обеспечения интересов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при предоставлении Инвестиционных средств.</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3.</w:t>
      </w:r>
      <w:r w:rsidRPr="00AA3CF2">
        <w:rPr>
          <w:rFonts w:ascii="Times New Roman" w:hAnsi="Times New Roman" w:cs="Times New Roman"/>
          <w:sz w:val="24"/>
          <w:szCs w:val="24"/>
        </w:rPr>
        <w:tab/>
        <w:t>ПРЕДОСТАВЛЕНИЕ ИНВЕСТИЦИОННЫХ СРЕДСТВ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3.1.</w:t>
      </w:r>
      <w:r w:rsidRPr="00AA3CF2">
        <w:rPr>
          <w:rFonts w:ascii="Times New Roman" w:hAnsi="Times New Roman" w:cs="Times New Roman"/>
          <w:sz w:val="24"/>
          <w:szCs w:val="24"/>
        </w:rPr>
        <w:tab/>
        <w:t xml:space="preserve">В целях реализации Инвестиционного соглашения и в рамках первого этапа финансирования Проекта в течение 3 (трех) Рабочих дней с даты получения Обществом заявления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о принятии его в Общество и внесении Вклада 1 Участник 1 обязуется обеспечить принятие (и голосовать соответствующим образом на Общем собрании участников) Общим собранием участников следующих решений: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а)</w:t>
      </w:r>
      <w:r w:rsidRPr="00AA3CF2">
        <w:rPr>
          <w:rFonts w:ascii="Times New Roman" w:hAnsi="Times New Roman" w:cs="Times New Roman"/>
          <w:sz w:val="24"/>
          <w:szCs w:val="24"/>
        </w:rPr>
        <w:tab/>
        <w:t xml:space="preserve">о принятии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Общество;</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б)</w:t>
      </w:r>
      <w:r w:rsidRPr="00AA3CF2">
        <w:rPr>
          <w:rFonts w:ascii="Times New Roman" w:hAnsi="Times New Roman" w:cs="Times New Roman"/>
          <w:sz w:val="24"/>
          <w:szCs w:val="24"/>
        </w:rPr>
        <w:tab/>
        <w:t>об увеличении уставного капитала Общества за счет внесения Вклада 1;</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в)</w:t>
      </w:r>
      <w:r w:rsidRPr="00AA3CF2">
        <w:rPr>
          <w:rFonts w:ascii="Times New Roman" w:hAnsi="Times New Roman" w:cs="Times New Roman"/>
          <w:sz w:val="24"/>
          <w:szCs w:val="24"/>
        </w:rPr>
        <w:tab/>
        <w:t xml:space="preserve">об определении номинальной стоимости и размера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г)</w:t>
      </w:r>
      <w:r w:rsidRPr="00AA3CF2">
        <w:rPr>
          <w:rFonts w:ascii="Times New Roman" w:hAnsi="Times New Roman" w:cs="Times New Roman"/>
          <w:sz w:val="24"/>
          <w:szCs w:val="24"/>
        </w:rPr>
        <w:tab/>
        <w:t>об изменении размеров Доли Участника 1;</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д)</w:t>
      </w:r>
      <w:r w:rsidRPr="00AA3CF2">
        <w:rPr>
          <w:rFonts w:ascii="Times New Roman" w:hAnsi="Times New Roman" w:cs="Times New Roman"/>
          <w:sz w:val="24"/>
          <w:szCs w:val="24"/>
        </w:rPr>
        <w:tab/>
        <w:t>об утверждении изменений в уставе Общества в связи с увеличением уставного капитала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3.2.</w:t>
      </w:r>
      <w:r w:rsidRPr="00AA3CF2">
        <w:rPr>
          <w:rFonts w:ascii="Times New Roman" w:hAnsi="Times New Roman" w:cs="Times New Roman"/>
          <w:sz w:val="24"/>
          <w:szCs w:val="24"/>
        </w:rPr>
        <w:tab/>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вносит Вклад 1 в течение 30 (тридцати) Рабочих дней после принятия Общим собранием участников решений, указанных в п.3.1 Соглашения.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3.3.</w:t>
      </w:r>
      <w:r w:rsidRPr="00AA3CF2">
        <w:rPr>
          <w:rFonts w:ascii="Times New Roman" w:hAnsi="Times New Roman" w:cs="Times New Roman"/>
          <w:sz w:val="24"/>
          <w:szCs w:val="24"/>
        </w:rPr>
        <w:tab/>
        <w:t xml:space="preserve">Доля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после увеличения уставного капитала Общества в рамках первого этапа финансирования Проекта должна составлять _______/_________ уставного капитала Общества, номинальной стоимостью ______ (__________) рубля ___ копеек.</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3.4.</w:t>
      </w:r>
      <w:r w:rsidRPr="00AA3CF2">
        <w:rPr>
          <w:rFonts w:ascii="Times New Roman" w:hAnsi="Times New Roman" w:cs="Times New Roman"/>
          <w:sz w:val="24"/>
          <w:szCs w:val="24"/>
        </w:rPr>
        <w:tab/>
        <w:t xml:space="preserve">В целях реализации Инвестиционного соглашения и в рамках второго этапа финансирования Проекта в течение 5 (Пяти) Рабочих дней с даты получения Обществом заявления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о внесении дополнительного вклада (Вклад 2) Участник 1 обязуется обеспечить принятие (и голосовать соответствующим образом на общем собрании участников) общим собранием участников следующих решений: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а)</w:t>
      </w:r>
      <w:r w:rsidRPr="00AA3CF2">
        <w:rPr>
          <w:rFonts w:ascii="Times New Roman" w:hAnsi="Times New Roman" w:cs="Times New Roman"/>
          <w:sz w:val="24"/>
          <w:szCs w:val="24"/>
        </w:rPr>
        <w:tab/>
        <w:t>об увеличении уставного капитала Общества за счет внесения Вклада 2;</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б)</w:t>
      </w:r>
      <w:r w:rsidRPr="00AA3CF2">
        <w:rPr>
          <w:rFonts w:ascii="Times New Roman" w:hAnsi="Times New Roman" w:cs="Times New Roman"/>
          <w:sz w:val="24"/>
          <w:szCs w:val="24"/>
        </w:rPr>
        <w:tab/>
        <w:t xml:space="preserve">об увеличении номинальной стоимости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в)</w:t>
      </w:r>
      <w:r w:rsidRPr="00AA3CF2">
        <w:rPr>
          <w:rFonts w:ascii="Times New Roman" w:hAnsi="Times New Roman" w:cs="Times New Roman"/>
          <w:sz w:val="24"/>
          <w:szCs w:val="24"/>
        </w:rPr>
        <w:tab/>
        <w:t xml:space="preserve">об изменении размеров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Доли Участника 1;</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г)</w:t>
      </w:r>
      <w:r w:rsidRPr="00AA3CF2">
        <w:rPr>
          <w:rFonts w:ascii="Times New Roman" w:hAnsi="Times New Roman" w:cs="Times New Roman"/>
          <w:sz w:val="24"/>
          <w:szCs w:val="24"/>
        </w:rPr>
        <w:tab/>
        <w:t>об утверждении изменений в устав Общества в связи с увеличением уставного капитала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3.5.</w:t>
      </w:r>
      <w:r w:rsidRPr="00AA3CF2">
        <w:rPr>
          <w:rFonts w:ascii="Times New Roman" w:hAnsi="Times New Roman" w:cs="Times New Roman"/>
          <w:sz w:val="24"/>
          <w:szCs w:val="24"/>
        </w:rPr>
        <w:tab/>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вносит Вклад 2 в течение 30 (тридцати) Рабочих дней после принятия Общим собранием участников решений, указанных в п.3.4 Соглашения.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3.6.</w:t>
      </w:r>
      <w:r w:rsidRPr="00AA3CF2">
        <w:rPr>
          <w:rFonts w:ascii="Times New Roman" w:hAnsi="Times New Roman" w:cs="Times New Roman"/>
          <w:sz w:val="24"/>
          <w:szCs w:val="24"/>
        </w:rPr>
        <w:tab/>
        <w:t xml:space="preserve">Доля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после увеличения уставного капитала Общества в рамках второго этапа финансирования Проекта должна составлять _____/_______ уставного капитала Общества, номинальной стоимостью ______ (___________) рубля __ копеек.</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4.</w:t>
      </w:r>
      <w:r w:rsidRPr="00AA3CF2">
        <w:rPr>
          <w:rFonts w:ascii="Times New Roman" w:hAnsi="Times New Roman" w:cs="Times New Roman"/>
          <w:sz w:val="24"/>
          <w:szCs w:val="24"/>
        </w:rPr>
        <w:tab/>
        <w:t>УПРАВЛЕНИЕ ОБЩЕСТВОМ</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4.1.</w:t>
      </w:r>
      <w:r w:rsidRPr="00AA3CF2">
        <w:rPr>
          <w:rFonts w:ascii="Times New Roman" w:hAnsi="Times New Roman" w:cs="Times New Roman"/>
          <w:sz w:val="24"/>
          <w:szCs w:val="24"/>
        </w:rPr>
        <w:tab/>
        <w:t>Структура органов управления и контроля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4.1.1.</w:t>
      </w:r>
      <w:r w:rsidRPr="00AA3CF2">
        <w:rPr>
          <w:rFonts w:ascii="Times New Roman" w:hAnsi="Times New Roman" w:cs="Times New Roman"/>
          <w:sz w:val="24"/>
          <w:szCs w:val="24"/>
        </w:rPr>
        <w:tab/>
        <w:t xml:space="preserve">Органами управления Общества являются общее собрание участников и Генеральный директор.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4.1.2.</w:t>
      </w:r>
      <w:r w:rsidRPr="00AA3CF2">
        <w:rPr>
          <w:rFonts w:ascii="Times New Roman" w:hAnsi="Times New Roman" w:cs="Times New Roman"/>
          <w:sz w:val="24"/>
          <w:szCs w:val="24"/>
        </w:rPr>
        <w:tab/>
        <w:t xml:space="preserve">В Обществе может быть сформирован Совет директоров в соответствии с положениями пункта 4.3. настоящего Договора.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4.1.3.</w:t>
      </w:r>
      <w:r w:rsidRPr="00AA3CF2">
        <w:rPr>
          <w:rFonts w:ascii="Times New Roman" w:hAnsi="Times New Roman" w:cs="Times New Roman"/>
          <w:sz w:val="24"/>
          <w:szCs w:val="24"/>
        </w:rPr>
        <w:tab/>
        <w:t>В Обществе может быть избран ревизор для осуществления контроля над финансово-хозяйственной деятельностью Общества в соответствии с положениями пункта 4.5. настоящего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4.2.</w:t>
      </w:r>
      <w:r w:rsidRPr="00AA3CF2">
        <w:rPr>
          <w:rFonts w:ascii="Times New Roman" w:hAnsi="Times New Roman" w:cs="Times New Roman"/>
          <w:sz w:val="24"/>
          <w:szCs w:val="24"/>
        </w:rPr>
        <w:tab/>
        <w:t>Общее собрание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4.2.1.</w:t>
      </w:r>
      <w:r w:rsidRPr="00AA3CF2">
        <w:rPr>
          <w:rFonts w:ascii="Times New Roman" w:hAnsi="Times New Roman" w:cs="Times New Roman"/>
          <w:sz w:val="24"/>
          <w:szCs w:val="24"/>
        </w:rPr>
        <w:tab/>
        <w:t>Порядок созыва и проведения общего собрания участников определяется в соответствии с уставом Общества и положением об общем собрании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4.2.2.</w:t>
      </w:r>
      <w:r w:rsidRPr="00AA3CF2">
        <w:rPr>
          <w:rFonts w:ascii="Times New Roman" w:hAnsi="Times New Roman" w:cs="Times New Roman"/>
          <w:sz w:val="24"/>
          <w:szCs w:val="24"/>
        </w:rPr>
        <w:tab/>
        <w:t>Порядок голосования (принятия решений) по отдельным вопросам компетенции Общего собрания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(a)</w:t>
      </w:r>
      <w:r w:rsidRPr="00AA3CF2">
        <w:rPr>
          <w:rFonts w:ascii="Times New Roman" w:hAnsi="Times New Roman" w:cs="Times New Roman"/>
          <w:sz w:val="24"/>
          <w:szCs w:val="24"/>
        </w:rPr>
        <w:tab/>
        <w:t>При голосовании по вопросу об избрании Совета директоров Участники всегда обязуются голосовать по соответствующему вопросу повестки дня Общего собрания участников в соответствии с пунктом 4.3.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(b)</w:t>
      </w:r>
      <w:r w:rsidRPr="00AA3CF2">
        <w:rPr>
          <w:rFonts w:ascii="Times New Roman" w:hAnsi="Times New Roman" w:cs="Times New Roman"/>
          <w:sz w:val="24"/>
          <w:szCs w:val="24"/>
        </w:rPr>
        <w:tab/>
        <w:t>При голосовании по вопросу об избрании Генерального директора Участники всегда обязуются голосовать по соответствующему вопросу повестки дня Общего собрания участников в соответствии с пунктом 4.4.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(c)</w:t>
      </w:r>
      <w:r w:rsidRPr="00AA3CF2">
        <w:rPr>
          <w:rFonts w:ascii="Times New Roman" w:hAnsi="Times New Roman" w:cs="Times New Roman"/>
          <w:sz w:val="24"/>
          <w:szCs w:val="24"/>
        </w:rPr>
        <w:tab/>
        <w:t>При голосовании по вопросу об избрании Ревизора Участники всегда обязуются голосовать по соответствующему вопросу повестки дня Общего собрания участников в соответствии с пунктом 4.5.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(d)</w:t>
      </w:r>
      <w:r w:rsidRPr="00AA3CF2">
        <w:rPr>
          <w:rFonts w:ascii="Times New Roman" w:hAnsi="Times New Roman" w:cs="Times New Roman"/>
          <w:sz w:val="24"/>
          <w:szCs w:val="24"/>
        </w:rPr>
        <w:tab/>
        <w:t>При голосовании по вопросу о распределении чистой прибыли Общества Участники обязуются голосовать по соответствующему вопросу повестки дня Общего собрания участников таким образом, чтобы обеспечить соблюдение положений раздела 5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4.2.3.</w:t>
      </w:r>
      <w:r w:rsidRPr="00AA3CF2">
        <w:rPr>
          <w:rFonts w:ascii="Times New Roman" w:hAnsi="Times New Roman" w:cs="Times New Roman"/>
          <w:sz w:val="24"/>
          <w:szCs w:val="24"/>
        </w:rPr>
        <w:tab/>
        <w:t>Требования настоящего пункта 4.2. Договора применяются вне зависимости от формы проведения Общего собрания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w:t>
      </w:r>
      <w:r w:rsidRPr="00AA3CF2">
        <w:rPr>
          <w:rFonts w:ascii="Times New Roman" w:hAnsi="Times New Roman" w:cs="Times New Roman"/>
          <w:sz w:val="24"/>
          <w:szCs w:val="24"/>
        </w:rPr>
        <w:tab/>
        <w:t>Совет директоров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4.3.1.</w:t>
      </w:r>
      <w:r w:rsidRPr="00AA3CF2">
        <w:rPr>
          <w:rFonts w:ascii="Times New Roman" w:hAnsi="Times New Roman" w:cs="Times New Roman"/>
          <w:sz w:val="24"/>
          <w:szCs w:val="24"/>
        </w:rPr>
        <w:tab/>
        <w:t xml:space="preserve">В случае если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направил любому Участнику, доля которого в уставном капитале Общества составляет не менее 10%, письменное уведомление о необходимости формирования Совета директоров, такой Участник обязан в течение 3 (трех) рабочих дней направить в Общество требование о проведении внеочередного общего собрания участников и включения следующих вопросов в повестку дня: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(a)</w:t>
      </w:r>
      <w:r w:rsidRPr="00AA3CF2">
        <w:rPr>
          <w:rFonts w:ascii="Times New Roman" w:hAnsi="Times New Roman" w:cs="Times New Roman"/>
          <w:sz w:val="24"/>
          <w:szCs w:val="24"/>
        </w:rPr>
        <w:tab/>
        <w:t>об избрании Совета директоров в Обществе,</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(b)</w:t>
      </w:r>
      <w:r w:rsidRPr="00AA3CF2">
        <w:rPr>
          <w:rFonts w:ascii="Times New Roman" w:hAnsi="Times New Roman" w:cs="Times New Roman"/>
          <w:sz w:val="24"/>
          <w:szCs w:val="24"/>
        </w:rPr>
        <w:tab/>
        <w:t>о внесении изменений в Устав в связи с избранием Совета директоров,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(c)</w:t>
      </w:r>
      <w:r w:rsidRPr="00AA3CF2">
        <w:rPr>
          <w:rFonts w:ascii="Times New Roman" w:hAnsi="Times New Roman" w:cs="Times New Roman"/>
          <w:sz w:val="24"/>
          <w:szCs w:val="24"/>
        </w:rPr>
        <w:tab/>
        <w:t>об утверждении Положения о Совете директоров.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4.3.2.</w:t>
      </w:r>
      <w:r w:rsidRPr="00AA3CF2">
        <w:rPr>
          <w:rFonts w:ascii="Times New Roman" w:hAnsi="Times New Roman" w:cs="Times New Roman"/>
          <w:sz w:val="24"/>
          <w:szCs w:val="24"/>
        </w:rPr>
        <w:tab/>
        <w:t xml:space="preserve">Совет директоров избирается Общим собранием участников сроком на 1 (один) год в составе 3 (трех) членов.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4.3.3.</w:t>
      </w:r>
      <w:r w:rsidRPr="00AA3CF2">
        <w:rPr>
          <w:rFonts w:ascii="Times New Roman" w:hAnsi="Times New Roman" w:cs="Times New Roman"/>
          <w:sz w:val="24"/>
          <w:szCs w:val="24"/>
        </w:rPr>
        <w:tab/>
        <w:t xml:space="preserve">Участники обязуются обеспечить (и голосовать соответствующим образом на Общих собраниях участников), чтобы Совет директоров всегда включал 1 (одного) члена, избранного из числа кандидатов, предложенных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4.3.4.</w:t>
      </w:r>
      <w:r w:rsidRPr="00AA3CF2">
        <w:rPr>
          <w:rFonts w:ascii="Times New Roman" w:hAnsi="Times New Roman" w:cs="Times New Roman"/>
          <w:sz w:val="24"/>
          <w:szCs w:val="24"/>
        </w:rPr>
        <w:tab/>
        <w:t xml:space="preserve">Заседание Совета директоров правомочно, если в нем принимают участие (или предоставляют свои мнения в письменной форме) не менее 3 (трех) избранных членов Совета директоров.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4.3.5.</w:t>
      </w:r>
      <w:r w:rsidRPr="00AA3CF2">
        <w:rPr>
          <w:rFonts w:ascii="Times New Roman" w:hAnsi="Times New Roman" w:cs="Times New Roman"/>
          <w:sz w:val="24"/>
          <w:szCs w:val="24"/>
        </w:rPr>
        <w:tab/>
        <w:t>В случае возникновения ситуации, когда: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(a)</w:t>
      </w:r>
      <w:r w:rsidRPr="00AA3CF2">
        <w:rPr>
          <w:rFonts w:ascii="Times New Roman" w:hAnsi="Times New Roman" w:cs="Times New Roman"/>
          <w:sz w:val="24"/>
          <w:szCs w:val="24"/>
        </w:rPr>
        <w:tab/>
        <w:t>Члены Совета директоров (любой из них), голосуют в нарушение положений Договора, что приводит к принятию решения, не соответствующего положениям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(b)</w:t>
      </w:r>
      <w:r w:rsidRPr="00AA3CF2">
        <w:rPr>
          <w:rFonts w:ascii="Times New Roman" w:hAnsi="Times New Roman" w:cs="Times New Roman"/>
          <w:sz w:val="24"/>
          <w:szCs w:val="24"/>
        </w:rPr>
        <w:tab/>
        <w:t xml:space="preserve">Отсутствует кворум для проведения 2 (двух) заседаний Совета директоров, созванных подряд (одно за другим),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(c)</w:t>
      </w:r>
      <w:r w:rsidRPr="00AA3CF2">
        <w:rPr>
          <w:rFonts w:ascii="Times New Roman" w:hAnsi="Times New Roman" w:cs="Times New Roman"/>
          <w:sz w:val="24"/>
          <w:szCs w:val="24"/>
        </w:rPr>
        <w:tab/>
        <w:t xml:space="preserve">В ходе 2 (двух) заседаний (в том числе заочных голосований Совета директоров, проведенных подряд (следующих одно за другим), отсутствует кворум для принятия решения или не принято решение вопросу (вопросам), отнесенному (отнесенным) уставом Общества к компетенции Совета директоров,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Участники обязуются по заявлению любого Участника, в течение 5 (пяти) Рабочих дней после такого голосования, принять решение о прекращении полномочий Совета директоров и избрании Совета директоров в новом составе.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При этом в течение 10 (десяти) Рабочих дней после избрания Совета директоров в новом составе Участники обязуются обеспечить принятие новым составом Совета директоров решения, соответствующего положениям Договора, по вопросу аналогичному вопросу, решение по которому принято Советом директоров в нарушение положений Договора, то есть обязуются обеспечить, чтобы новые члены Совета директоров, </w:t>
      </w:r>
      <w:r w:rsidRPr="00AA3CF2">
        <w:rPr>
          <w:rFonts w:ascii="Times New Roman" w:hAnsi="Times New Roman" w:cs="Times New Roman"/>
          <w:sz w:val="24"/>
          <w:szCs w:val="24"/>
        </w:rPr>
        <w:lastRenderedPageBreak/>
        <w:t>избранные из числа кандидатов, предложенных ими, организовали заседание Совета директоров и голосовали на нем соответствующим образом.</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4.3.6.</w:t>
      </w:r>
      <w:r w:rsidRPr="00AA3CF2">
        <w:rPr>
          <w:rFonts w:ascii="Times New Roman" w:hAnsi="Times New Roman" w:cs="Times New Roman"/>
          <w:sz w:val="24"/>
          <w:szCs w:val="24"/>
        </w:rPr>
        <w:tab/>
        <w:t>Требования настоящего пункта 4.3 Договора применяются вне зависимости от формы принятия решения Совета директоров.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w:t>
      </w:r>
      <w:r w:rsidRPr="00AA3CF2">
        <w:rPr>
          <w:rFonts w:ascii="Times New Roman" w:hAnsi="Times New Roman" w:cs="Times New Roman"/>
          <w:sz w:val="24"/>
          <w:szCs w:val="24"/>
        </w:rPr>
        <w:tab/>
        <w:t>Генеральный директор</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4.4.1.</w:t>
      </w:r>
      <w:r w:rsidRPr="00AA3CF2">
        <w:rPr>
          <w:rFonts w:ascii="Times New Roman" w:hAnsi="Times New Roman" w:cs="Times New Roman"/>
          <w:sz w:val="24"/>
          <w:szCs w:val="24"/>
        </w:rPr>
        <w:tab/>
        <w:t xml:space="preserve">Генеральный директор избирается Общим собранием участников на </w:t>
      </w:r>
      <w:r w:rsidR="004A2216" w:rsidRPr="00AA3CF2">
        <w:rPr>
          <w:rFonts w:ascii="Times New Roman" w:hAnsi="Times New Roman" w:cs="Times New Roman"/>
          <w:sz w:val="24"/>
          <w:szCs w:val="24"/>
        </w:rPr>
        <w:t>__</w:t>
      </w:r>
      <w:r w:rsidRPr="00AA3CF2">
        <w:rPr>
          <w:rFonts w:ascii="Times New Roman" w:hAnsi="Times New Roman" w:cs="Times New Roman"/>
          <w:sz w:val="24"/>
          <w:szCs w:val="24"/>
        </w:rPr>
        <w:t xml:space="preserve"> (</w:t>
      </w:r>
      <w:r w:rsidR="004A2216" w:rsidRPr="00AA3CF2">
        <w:rPr>
          <w:rFonts w:ascii="Times New Roman" w:hAnsi="Times New Roman" w:cs="Times New Roman"/>
          <w:sz w:val="24"/>
          <w:szCs w:val="24"/>
        </w:rPr>
        <w:t>____</w:t>
      </w:r>
      <w:r w:rsidRPr="00AA3CF2">
        <w:rPr>
          <w:rFonts w:ascii="Times New Roman" w:hAnsi="Times New Roman" w:cs="Times New Roman"/>
          <w:sz w:val="24"/>
          <w:szCs w:val="24"/>
        </w:rPr>
        <w:t xml:space="preserve">) год.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4.4.2.</w:t>
      </w:r>
      <w:r w:rsidRPr="00AA3CF2">
        <w:rPr>
          <w:rFonts w:ascii="Times New Roman" w:hAnsi="Times New Roman" w:cs="Times New Roman"/>
          <w:sz w:val="24"/>
          <w:szCs w:val="24"/>
        </w:rPr>
        <w:tab/>
        <w:t xml:space="preserve">Не позднее 7 (семи) Рабочих дней до даты выдвижения кандидатуры на должность Генерального директора Участник 1 обязуется уведомить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письменной форме о предлагаемой кандидатуре с указанием ФИО, паспортных данных, места жительства, контактной информации (телефон, адрес электронной почты), резюме с описанием опыта работы и профессиональных достижений. К уведомлению должно быть приложено подтверждение получения предварительного согласия кандидата на заключение трудового договора с ним на условиях, определенных Обществом.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4.4.3.</w:t>
      </w:r>
      <w:r w:rsidRPr="00AA3CF2">
        <w:rPr>
          <w:rFonts w:ascii="Times New Roman" w:hAnsi="Times New Roman" w:cs="Times New Roman"/>
          <w:sz w:val="24"/>
          <w:szCs w:val="24"/>
        </w:rPr>
        <w:tab/>
        <w:t xml:space="preserve">В течение 5 (пяти) Рабочих дней с момента получения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предложения о кандидатурах на должность Генерального директора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обязуется одобрить в письменной форме кандидатуру на должность Генерального директора или мотивированно отказать в таком одобрении посредством направления Участнику 1 соответствующего одобрения или мотивированного отказа в письменной форме.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4.4.4.</w:t>
      </w:r>
      <w:r w:rsidRPr="00AA3CF2">
        <w:rPr>
          <w:rFonts w:ascii="Times New Roman" w:hAnsi="Times New Roman" w:cs="Times New Roman"/>
          <w:sz w:val="24"/>
          <w:szCs w:val="24"/>
        </w:rPr>
        <w:tab/>
        <w:t xml:space="preserve">В случае отказа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одобрении предложенной Участником 1 кандидатуры на должность Генерального директора, Участник 1 обязан в течение 5 (пяти) Рабочих дней после получения от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соответствующего мотивированного отказа в письменной форме предложить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на одобрение новую кандидатуру на должность Генерального директора.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4.4.5.</w:t>
      </w:r>
      <w:r w:rsidRPr="00AA3CF2">
        <w:rPr>
          <w:rFonts w:ascii="Times New Roman" w:hAnsi="Times New Roman" w:cs="Times New Roman"/>
          <w:sz w:val="24"/>
          <w:szCs w:val="24"/>
        </w:rPr>
        <w:tab/>
        <w:t xml:space="preserve">Участники обязуются обеспечить (и голосовать соответствующим образом на Общих собраниях участников, а при наличии в Обществе Совета директоров обеспечить, чтобы лица, избранные по их предложению в Совет директоров, голосовали на заседаниях Совета директоров соответствующим образом), чтобы Генеральный директором всегда избирался кандидат, одобренный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4.4.6.</w:t>
      </w:r>
      <w:r w:rsidRPr="00AA3CF2">
        <w:rPr>
          <w:rFonts w:ascii="Times New Roman" w:hAnsi="Times New Roman" w:cs="Times New Roman"/>
          <w:sz w:val="24"/>
          <w:szCs w:val="24"/>
        </w:rPr>
        <w:tab/>
        <w:t>Участник 1 обязуется обеспечить, чтобы Генеральный директор строго соблюдал положения устава Общества, в том числе не совершал сделок от имени Общества без необходимых корпоративных и иных одобрений.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4.4.7.</w:t>
      </w:r>
      <w:r w:rsidRPr="00AA3CF2">
        <w:rPr>
          <w:rFonts w:ascii="Times New Roman" w:hAnsi="Times New Roman" w:cs="Times New Roman"/>
          <w:sz w:val="24"/>
          <w:szCs w:val="24"/>
        </w:rPr>
        <w:tab/>
        <w:t xml:space="preserve">В случае нарушения Генеральным директором положений устава Общества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вправе направить Участнику, доля которого в уставном капитале Общества составляет не менее 10%, письменное уведомление о необходимости созыва и проведения заседания Общего собрания участников, такой Участник обязан в течение 3 (трех) рабочих дней направить в Общество требование о проведении внеочередного общего собрания участников и вынести на рассмотрение Общего собрания участников вопрос о досрочном прекращении полномочий действующего Генерального директора и избрании нового Генерального директора.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4.4.8.</w:t>
      </w:r>
      <w:r w:rsidRPr="00AA3CF2">
        <w:rPr>
          <w:rFonts w:ascii="Times New Roman" w:hAnsi="Times New Roman" w:cs="Times New Roman"/>
          <w:sz w:val="24"/>
          <w:szCs w:val="24"/>
        </w:rPr>
        <w:tab/>
        <w:t>Компетенция и полномочия Генерального директора определяются в соответствии с уставом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w:t>
      </w:r>
      <w:r w:rsidRPr="00AA3CF2">
        <w:rPr>
          <w:rFonts w:ascii="Times New Roman" w:hAnsi="Times New Roman" w:cs="Times New Roman"/>
          <w:sz w:val="24"/>
          <w:szCs w:val="24"/>
        </w:rPr>
        <w:tab/>
        <w:t xml:space="preserve">Ревизор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4.5.1.</w:t>
      </w:r>
      <w:r w:rsidRPr="00AA3CF2">
        <w:rPr>
          <w:rFonts w:ascii="Times New Roman" w:hAnsi="Times New Roman" w:cs="Times New Roman"/>
          <w:sz w:val="24"/>
          <w:szCs w:val="24"/>
        </w:rPr>
        <w:tab/>
        <w:t>Ревизор избирается Общим собранием участников сроком на 1 (один) год.</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4.5.2.</w:t>
      </w:r>
      <w:r w:rsidRPr="00AA3CF2">
        <w:rPr>
          <w:rFonts w:ascii="Times New Roman" w:hAnsi="Times New Roman" w:cs="Times New Roman"/>
          <w:sz w:val="24"/>
          <w:szCs w:val="24"/>
        </w:rPr>
        <w:tab/>
        <w:t xml:space="preserve">Не позднее 7 (семи) Рабочих дней до даты выдвижения кандидатуры Ревизора Участник 1 обязуется уведомить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письменной форме о предлагаемой кандидатуре с указанием ФИО, паспортных данных, места жительства, контактной информации (телефон, адрес электронной почты), резюме с описанием опыта работы и профессиональных достижений.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4.5.3.</w:t>
      </w:r>
      <w:r w:rsidRPr="00AA3CF2">
        <w:rPr>
          <w:rFonts w:ascii="Times New Roman" w:hAnsi="Times New Roman" w:cs="Times New Roman"/>
          <w:sz w:val="24"/>
          <w:szCs w:val="24"/>
        </w:rPr>
        <w:tab/>
        <w:t xml:space="preserve">В течение 5 (пяти) Рабочих дней с момента получения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предложения о кандидатуре Ревизора,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обязуется одобрить в письменной форме кандидатуру Ревизора или мотивированно отказать в таком одобрении посредством направления Участнику 1 соответствующего одобрения или мотивированного отказа в письменной форме.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4.5.4.</w:t>
      </w:r>
      <w:r w:rsidRPr="00AA3CF2">
        <w:rPr>
          <w:rFonts w:ascii="Times New Roman" w:hAnsi="Times New Roman" w:cs="Times New Roman"/>
          <w:sz w:val="24"/>
          <w:szCs w:val="24"/>
        </w:rPr>
        <w:tab/>
        <w:t xml:space="preserve">В случае отказа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одобрении предложенной Участником 1 кандидатуры Ревизора, Участник 1 обязан в течение 5 (пяти) Рабочих дней после получения от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соответствующего мотивированного отказа в письменной форме предложить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на одобрение новую кандидатуру Ревизора.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4.5.5.</w:t>
      </w:r>
      <w:r w:rsidRPr="00AA3CF2">
        <w:rPr>
          <w:rFonts w:ascii="Times New Roman" w:hAnsi="Times New Roman" w:cs="Times New Roman"/>
          <w:sz w:val="24"/>
          <w:szCs w:val="24"/>
        </w:rPr>
        <w:tab/>
        <w:t xml:space="preserve">Участники обязуются обеспечить (и голосовать соответствующим образом на Общих собраниях участников), чтобы Ревизором всегда избирался кандидат, одобренный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4.5.6.</w:t>
      </w:r>
      <w:r w:rsidRPr="00AA3CF2">
        <w:rPr>
          <w:rFonts w:ascii="Times New Roman" w:hAnsi="Times New Roman" w:cs="Times New Roman"/>
          <w:sz w:val="24"/>
          <w:szCs w:val="24"/>
        </w:rPr>
        <w:tab/>
        <w:t xml:space="preserve">Компетенция и порядок работы Ревизора определяются в соответствии с уставом Общества.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4.5.7.</w:t>
      </w:r>
      <w:r w:rsidRPr="00AA3CF2">
        <w:rPr>
          <w:rFonts w:ascii="Times New Roman" w:hAnsi="Times New Roman" w:cs="Times New Roman"/>
          <w:sz w:val="24"/>
          <w:szCs w:val="24"/>
        </w:rPr>
        <w:tab/>
        <w:t>Участники и члены Совета директоров (при его наличии) вправе получать информацию о деятельности Общества, в том числе, путем изучения решений Ревизора, принятых по результатам проверки (ревизии) финансово-хозяйственной деятельности Общества.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4.6.</w:t>
      </w:r>
      <w:r w:rsidRPr="00AA3CF2">
        <w:rPr>
          <w:rFonts w:ascii="Times New Roman" w:hAnsi="Times New Roman" w:cs="Times New Roman"/>
          <w:sz w:val="24"/>
          <w:szCs w:val="24"/>
        </w:rPr>
        <w:tab/>
        <w:t>Иные обязательства Участников в отношении управления Обществом</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4.6.1.</w:t>
      </w:r>
      <w:r w:rsidRPr="00AA3CF2">
        <w:rPr>
          <w:rFonts w:ascii="Times New Roman" w:hAnsi="Times New Roman" w:cs="Times New Roman"/>
          <w:sz w:val="24"/>
          <w:szCs w:val="24"/>
        </w:rPr>
        <w:tab/>
        <w:t>Участники обязуются обеспечить (и голосовать соответствующим образом на Общем собрании участников), чтобы положения устава Общества соответствовали положениям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4.6.2.</w:t>
      </w:r>
      <w:r w:rsidRPr="00AA3CF2">
        <w:rPr>
          <w:rFonts w:ascii="Times New Roman" w:hAnsi="Times New Roman" w:cs="Times New Roman"/>
          <w:sz w:val="24"/>
          <w:szCs w:val="24"/>
        </w:rPr>
        <w:tab/>
        <w:t>Если положения Договора будут противоречить действующему законодательству Российской Федерации, Участники обязуются заключить дополнительное соглашение к Договору в целях приведения положений Договора в соответствие с действующим законодательством Российской Федерации.</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5.</w:t>
      </w:r>
      <w:r w:rsidRPr="00AA3CF2">
        <w:rPr>
          <w:rFonts w:ascii="Times New Roman" w:hAnsi="Times New Roman" w:cs="Times New Roman"/>
          <w:sz w:val="24"/>
          <w:szCs w:val="24"/>
        </w:rPr>
        <w:tab/>
        <w:t>РАСПРЕДЕЛЕНИЕ ПРИБЫЛИ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5.1.</w:t>
      </w:r>
      <w:r w:rsidRPr="00AA3CF2">
        <w:rPr>
          <w:rFonts w:ascii="Times New Roman" w:hAnsi="Times New Roman" w:cs="Times New Roman"/>
          <w:sz w:val="24"/>
          <w:szCs w:val="24"/>
        </w:rPr>
        <w:tab/>
        <w:t>Распределение чистой прибыли Общества осуществляется 1 (один) раз в год, если иное решение не будет принято Общим собранием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5.2.</w:t>
      </w:r>
      <w:r w:rsidRPr="00AA3CF2">
        <w:rPr>
          <w:rFonts w:ascii="Times New Roman" w:hAnsi="Times New Roman" w:cs="Times New Roman"/>
          <w:sz w:val="24"/>
          <w:szCs w:val="24"/>
        </w:rPr>
        <w:tab/>
        <w:t>При распределении чистой прибыли Участники исходят из того, что Инвестиционные средства расходуются для целей реализации Проекта, а не на распределение прибыли. Участники обязуются обеспечить, чтобы Инвестиционные средства не распределялись в качестве чистой прибыли.</w:t>
      </w:r>
    </w:p>
    <w:p w:rsidR="00A14182" w:rsidRPr="00AA3CF2" w:rsidRDefault="00A14182"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5.3.</w:t>
      </w:r>
      <w:r w:rsidRPr="00AA3CF2">
        <w:rPr>
          <w:rFonts w:ascii="Times New Roman" w:hAnsi="Times New Roman" w:cs="Times New Roman"/>
          <w:sz w:val="24"/>
          <w:szCs w:val="24"/>
        </w:rPr>
        <w:tab/>
        <w:t>При принятии решения о распределении чистой прибыли Участники исходят из следующей очередности распределения чистой прибыли Общества:</w:t>
      </w:r>
    </w:p>
    <w:p w:rsidR="00A14182" w:rsidRPr="00AA3CF2" w:rsidRDefault="00A14182"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5.3.1.</w:t>
      </w:r>
      <w:r w:rsidRPr="00AA3CF2">
        <w:rPr>
          <w:rFonts w:ascii="Times New Roman" w:hAnsi="Times New Roman" w:cs="Times New Roman"/>
          <w:sz w:val="24"/>
          <w:szCs w:val="24"/>
        </w:rPr>
        <w:tab/>
        <w:t xml:space="preserve">В случае наличия у Общества на момент принятия решения о распределении чистой прибыли любой задолженности перед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срок погашения которой наступил, Общество обязано погасить имеющуюся задолженность перед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или воздержаться от распределения чистой прибыли;</w:t>
      </w:r>
    </w:p>
    <w:p w:rsidR="00A14182" w:rsidRPr="00AA3CF2" w:rsidRDefault="00A14182"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5.3.2.</w:t>
      </w:r>
      <w:r w:rsidRPr="00AA3CF2">
        <w:rPr>
          <w:rFonts w:ascii="Times New Roman" w:hAnsi="Times New Roman" w:cs="Times New Roman"/>
          <w:sz w:val="24"/>
          <w:szCs w:val="24"/>
        </w:rPr>
        <w:tab/>
        <w:t>В случае если после погашения задолженности, указанной в пункте 5.3.1 Договора, у Общества останется нераспределенная чистая прибыль, но имеется задолженность перед третьими лицами, срок погашения которой наступил, то решение о распределении чистой прибыли принимается с учетом рекомендаций Совета директоров.</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6.</w:t>
      </w:r>
      <w:r w:rsidRPr="00AA3CF2">
        <w:rPr>
          <w:rFonts w:ascii="Times New Roman" w:hAnsi="Times New Roman" w:cs="Times New Roman"/>
          <w:sz w:val="24"/>
          <w:szCs w:val="24"/>
        </w:rPr>
        <w:tab/>
        <w:t>ОСОБЕННОСТИ ОСУЩЕСТВЛЕНИЯ ПРАВ НА ДОЛИ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6.1.</w:t>
      </w:r>
      <w:r w:rsidRPr="00AA3CF2">
        <w:rPr>
          <w:rFonts w:ascii="Times New Roman" w:hAnsi="Times New Roman" w:cs="Times New Roman"/>
          <w:sz w:val="24"/>
          <w:szCs w:val="24"/>
        </w:rPr>
        <w:tab/>
        <w:t>Общие положения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6.1.1.</w:t>
      </w:r>
      <w:r w:rsidRPr="00AA3CF2">
        <w:rPr>
          <w:rFonts w:ascii="Times New Roman" w:hAnsi="Times New Roman" w:cs="Times New Roman"/>
          <w:sz w:val="24"/>
          <w:szCs w:val="24"/>
        </w:rPr>
        <w:tab/>
        <w:t xml:space="preserve">Участник 1 обязуется не продавать или отчуждать иным образом принадлежащие им доли (части доли) в уставном капитале Общества в течение 3 (трех) лет с Даты заключения настоящего Договора без письменного согласия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6.1.2.</w:t>
      </w:r>
      <w:r w:rsidRPr="00AA3CF2">
        <w:rPr>
          <w:rFonts w:ascii="Times New Roman" w:hAnsi="Times New Roman" w:cs="Times New Roman"/>
          <w:sz w:val="24"/>
          <w:szCs w:val="24"/>
        </w:rPr>
        <w:tab/>
        <w:t xml:space="preserve">В случае если Участник 1 намеревается продать или осуществить отчуждение иным образом принадлежащей ему доли (части доли) в уставном капитале Общества,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вправе реализовать свое право на совместное отчуждение доли в соответствии с положениями пункта 6.2. настоящего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6.1.3.</w:t>
      </w:r>
      <w:r w:rsidRPr="00AA3CF2">
        <w:rPr>
          <w:rFonts w:ascii="Times New Roman" w:hAnsi="Times New Roman" w:cs="Times New Roman"/>
          <w:sz w:val="24"/>
          <w:szCs w:val="24"/>
        </w:rPr>
        <w:tab/>
        <w:t xml:space="preserve">В случае если кто-либо из Участников намеревается продать принадлежащую ему долю (часть доли) в уставном капитале Общества третьему лицу (третьим лицам) остальные Участники вправе воспользоваться преимущественным правом покупки доли или части доли, продаваемой таким Участником, в порядке, предусмотренном уставом Общества.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6.1.4.</w:t>
      </w:r>
      <w:r w:rsidRPr="00AA3CF2">
        <w:rPr>
          <w:rFonts w:ascii="Times New Roman" w:hAnsi="Times New Roman" w:cs="Times New Roman"/>
          <w:sz w:val="24"/>
          <w:szCs w:val="24"/>
        </w:rPr>
        <w:tab/>
        <w:t>В случае использования Участником преимущественного права покупки доли в уставном капитале Общества, продаваемой другим Участником, Участник, использующий преимущественное право, обязуется в течение 10 (десяти) рабочих дней с даты получения продающим Участником акцепта направленной им ранее оферты о продаже доли в уставном капитале Общества, заключить в простой письменной форме договор купли-продажи доли в уставном капитале Общества, в отношении которой Участником реализовано преимущественное право покупки, а также осуществить все действия, необходимые в соответствии с действующим законодательством для внесения в ЕГРЮЛ изменений, связанных с переходом к нему указанной доли в результате реализации преимущественного права ее покупки.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6.2.</w:t>
      </w:r>
      <w:r w:rsidRPr="00AA3CF2">
        <w:rPr>
          <w:rFonts w:ascii="Times New Roman" w:hAnsi="Times New Roman" w:cs="Times New Roman"/>
          <w:sz w:val="24"/>
          <w:szCs w:val="24"/>
        </w:rPr>
        <w:tab/>
        <w:t xml:space="preserve">Право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на совместное отчуждение доли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6.2.1.</w:t>
      </w:r>
      <w:r w:rsidRPr="00AA3CF2">
        <w:rPr>
          <w:rFonts w:ascii="Times New Roman" w:hAnsi="Times New Roman" w:cs="Times New Roman"/>
          <w:sz w:val="24"/>
          <w:szCs w:val="24"/>
        </w:rPr>
        <w:tab/>
        <w:t xml:space="preserve">С соблюдением положений пункта 6.1. Договора, если Участник 1 (далее – «Отчуждающее лицо») намеревается продать или осуществить отчуждение иным образом принадлежащей ему доли в уставном капитале Общества, или части такой доли (далее – «Отчуждаемая доля»), то Отчуждающее лицо обязано направить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письменное уведомление о предполагаемой сделке (далее – «Уведомление о сделке») с указанием всех ее существенных условий, в том числе:</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(a)</w:t>
      </w:r>
      <w:r w:rsidRPr="00AA3CF2">
        <w:rPr>
          <w:rFonts w:ascii="Times New Roman" w:hAnsi="Times New Roman" w:cs="Times New Roman"/>
          <w:sz w:val="24"/>
          <w:szCs w:val="24"/>
        </w:rPr>
        <w:tab/>
        <w:t>размера Отчуждаемой доли;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(b)</w:t>
      </w:r>
      <w:r w:rsidRPr="00AA3CF2">
        <w:rPr>
          <w:rFonts w:ascii="Times New Roman" w:hAnsi="Times New Roman" w:cs="Times New Roman"/>
          <w:sz w:val="24"/>
          <w:szCs w:val="24"/>
        </w:rPr>
        <w:tab/>
        <w:t>предложенной цены продажи (или способа ее расчета) или иного встречного предоставления;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(c)</w:t>
      </w:r>
      <w:r w:rsidRPr="00AA3CF2">
        <w:rPr>
          <w:rFonts w:ascii="Times New Roman" w:hAnsi="Times New Roman" w:cs="Times New Roman"/>
          <w:sz w:val="24"/>
          <w:szCs w:val="24"/>
        </w:rPr>
        <w:tab/>
        <w:t>любых других существенных условий предполагаемой сделки (сделок).</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6.2.2.</w:t>
      </w:r>
      <w:r w:rsidRPr="00AA3CF2">
        <w:rPr>
          <w:rFonts w:ascii="Times New Roman" w:hAnsi="Times New Roman" w:cs="Times New Roman"/>
          <w:sz w:val="24"/>
          <w:szCs w:val="24"/>
        </w:rPr>
        <w:tab/>
        <w:t xml:space="preserve">В течение 15 (пятнадцати) Рабочих дней с даты получения уведомления о сделке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направляет Отчуждающему лицу согласие на отчуждение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части) или отказ от такого отчуждения.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6.2.3.</w:t>
      </w:r>
      <w:r w:rsidRPr="00AA3CF2">
        <w:rPr>
          <w:rFonts w:ascii="Times New Roman" w:hAnsi="Times New Roman" w:cs="Times New Roman"/>
          <w:sz w:val="24"/>
          <w:szCs w:val="24"/>
        </w:rPr>
        <w:tab/>
        <w:t xml:space="preserve">В случае если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не направит Отчуждаемому лицу письменный ответ о согласии на отчуждение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части) или отказ от такого отчуждения в срок, указанный в пункте 6.2.2. Договора, Отчуждающее лицо вправе осуществить отчуждение Отчуждаемой доли в пользу приобретателя Отчуждаемой доли.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6.2.4.</w:t>
      </w:r>
      <w:r w:rsidRPr="00AA3CF2">
        <w:rPr>
          <w:rFonts w:ascii="Times New Roman" w:hAnsi="Times New Roman" w:cs="Times New Roman"/>
          <w:sz w:val="24"/>
          <w:szCs w:val="24"/>
        </w:rPr>
        <w:tab/>
        <w:t xml:space="preserve">В случае получения согласия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на отчуждение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части) Отчуждающее лицо вправе осуществить отчуждение Отчуждаемой доли только при получении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безотзывной оферты о приобретении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части) на следующих условиях:</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(a)</w:t>
      </w:r>
      <w:r w:rsidRPr="00AA3CF2">
        <w:rPr>
          <w:rFonts w:ascii="Times New Roman" w:hAnsi="Times New Roman" w:cs="Times New Roman"/>
          <w:sz w:val="24"/>
          <w:szCs w:val="24"/>
        </w:rPr>
        <w:tab/>
        <w:t xml:space="preserve">доля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часть) будет приобретена одновременно с Отчуждаемой долей;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(b)</w:t>
      </w:r>
      <w:r w:rsidRPr="00AA3CF2">
        <w:rPr>
          <w:rFonts w:ascii="Times New Roman" w:hAnsi="Times New Roman" w:cs="Times New Roman"/>
          <w:sz w:val="24"/>
          <w:szCs w:val="24"/>
        </w:rPr>
        <w:tab/>
        <w:t xml:space="preserve">в случае продажи Отчуждаемой доли цена, уплачиваемая за Долю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часть), будет равна цене продажи Отчуждаемой доли, указанной в Уведомлении о сделке, деленной на размер Отчуждаемой доли и умноженной на размер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(c)</w:t>
      </w:r>
      <w:r w:rsidRPr="00AA3CF2">
        <w:rPr>
          <w:rFonts w:ascii="Times New Roman" w:hAnsi="Times New Roman" w:cs="Times New Roman"/>
          <w:sz w:val="24"/>
          <w:szCs w:val="24"/>
        </w:rPr>
        <w:tab/>
        <w:t xml:space="preserve">в случае отчуждения Отчуждаемой доли иным образом, чем продажа, приобретатель Отчуждаемой доли обязуется, по выбору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уплатить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денежные средства в сумме, равной цене продажи Отчуждаемой доли, деленной на размер Отчуждаемой доли и умноженной на размер Доли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(ее части), или предоставить иное встречное предоставление в соответствующем размере, аналогичное подлежащему предоставлению за Отчуждаемую долю.</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7.</w:t>
      </w:r>
      <w:r w:rsidRPr="00AA3CF2">
        <w:rPr>
          <w:rFonts w:ascii="Times New Roman" w:hAnsi="Times New Roman" w:cs="Times New Roman"/>
          <w:sz w:val="24"/>
          <w:szCs w:val="24"/>
        </w:rPr>
        <w:tab/>
        <w:t>ОТВЕТСТВЕННОСТЬ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7.1.</w:t>
      </w:r>
      <w:r w:rsidRPr="00AA3CF2">
        <w:rPr>
          <w:rFonts w:ascii="Times New Roman" w:hAnsi="Times New Roman" w:cs="Times New Roman"/>
          <w:sz w:val="24"/>
          <w:szCs w:val="24"/>
        </w:rPr>
        <w:tab/>
        <w:t xml:space="preserve">В случае нарушения Участником 1 своих обязательств, установленных в пунктах 4.2.2, 4.6., 6.1., 6.2. </w:t>
      </w:r>
      <w:r w:rsidR="007D4EBA" w:rsidRPr="00AA3CF2">
        <w:rPr>
          <w:rFonts w:ascii="Times New Roman" w:hAnsi="Times New Roman" w:cs="Times New Roman"/>
          <w:sz w:val="24"/>
          <w:szCs w:val="24"/>
        </w:rPr>
        <w:t>10.1., 10.1</w:t>
      </w:r>
      <w:r w:rsidR="00DE7DD3" w:rsidRPr="00AA3CF2">
        <w:rPr>
          <w:rFonts w:ascii="Times New Roman" w:hAnsi="Times New Roman" w:cs="Times New Roman"/>
          <w:sz w:val="24"/>
          <w:szCs w:val="24"/>
        </w:rPr>
        <w:t>.</w:t>
      </w:r>
      <w:r w:rsidR="007D4EBA" w:rsidRPr="00AA3CF2">
        <w:rPr>
          <w:rFonts w:ascii="Times New Roman" w:hAnsi="Times New Roman" w:cs="Times New Roman"/>
          <w:sz w:val="24"/>
          <w:szCs w:val="24"/>
        </w:rPr>
        <w:t>-10.4.</w:t>
      </w:r>
      <w:r w:rsidR="00DE7DD3" w:rsidRPr="00AA3CF2">
        <w:rPr>
          <w:rFonts w:ascii="Times New Roman" w:hAnsi="Times New Roman" w:cs="Times New Roman"/>
          <w:sz w:val="24"/>
          <w:szCs w:val="24"/>
        </w:rPr>
        <w:t xml:space="preserve"> </w:t>
      </w:r>
      <w:r w:rsidRPr="00AA3CF2">
        <w:rPr>
          <w:rFonts w:ascii="Times New Roman" w:hAnsi="Times New Roman" w:cs="Times New Roman"/>
          <w:sz w:val="24"/>
          <w:szCs w:val="24"/>
        </w:rPr>
        <w:t xml:space="preserve">Договора, Участник по требованию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обязуется выплатить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качестве компенсации денежную сумму в размере 10% от суммы Инвестиционных средств за каждое нарушение.</w:t>
      </w:r>
      <w:r w:rsidR="00D248BB" w:rsidRPr="00AA3CF2">
        <w:rPr>
          <w:rFonts w:ascii="Times New Roman" w:hAnsi="Times New Roman" w:cs="Times New Roman"/>
          <w:sz w:val="24"/>
          <w:szCs w:val="24"/>
        </w:rPr>
        <w:t xml:space="preserve"> В случае нарушения положений раздела 12 Договора Участники обязуются по требованию </w:t>
      </w:r>
      <w:r w:rsidR="0083537C" w:rsidRPr="00AA3CF2">
        <w:rPr>
          <w:rFonts w:ascii="Times New Roman" w:hAnsi="Times New Roman" w:cs="Times New Roman"/>
          <w:sz w:val="24"/>
          <w:szCs w:val="24"/>
        </w:rPr>
        <w:t>Участник 2</w:t>
      </w:r>
      <w:r w:rsidR="00D248BB" w:rsidRPr="00AA3CF2">
        <w:rPr>
          <w:rFonts w:ascii="Times New Roman" w:hAnsi="Times New Roman" w:cs="Times New Roman"/>
          <w:sz w:val="24"/>
          <w:szCs w:val="24"/>
        </w:rPr>
        <w:t xml:space="preserve"> выплатить неустойку в размере предоставленных </w:t>
      </w:r>
      <w:r w:rsidR="0083537C" w:rsidRPr="00AA3CF2">
        <w:rPr>
          <w:rFonts w:ascii="Times New Roman" w:hAnsi="Times New Roman" w:cs="Times New Roman"/>
          <w:sz w:val="24"/>
          <w:szCs w:val="24"/>
        </w:rPr>
        <w:t>Участник 2</w:t>
      </w:r>
      <w:r w:rsidR="00D248BB" w:rsidRPr="00AA3CF2">
        <w:rPr>
          <w:rFonts w:ascii="Times New Roman" w:hAnsi="Times New Roman" w:cs="Times New Roman"/>
          <w:sz w:val="24"/>
          <w:szCs w:val="24"/>
        </w:rPr>
        <w:t xml:space="preserve"> Инвестиционных средств.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7.2.</w:t>
      </w:r>
      <w:r w:rsidRPr="00AA3CF2">
        <w:rPr>
          <w:rFonts w:ascii="Times New Roman" w:hAnsi="Times New Roman" w:cs="Times New Roman"/>
          <w:sz w:val="24"/>
          <w:szCs w:val="24"/>
        </w:rPr>
        <w:tab/>
        <w:t xml:space="preserve">Выплата компенсации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не освобождает Участника 1 от обязанности исполнить нарушенное обязательство в натуре.</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7.3.</w:t>
      </w:r>
      <w:r w:rsidRPr="00AA3CF2">
        <w:rPr>
          <w:rFonts w:ascii="Times New Roman" w:hAnsi="Times New Roman" w:cs="Times New Roman"/>
          <w:sz w:val="24"/>
          <w:szCs w:val="24"/>
        </w:rPr>
        <w:tab/>
        <w:t xml:space="preserve">Суммы, подлежащие уплате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соответствии с пунктом 7.1. Договора, выплачиваются лицом, к которому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предъявлено соответствующее требование, в течение 20 (Двадцати) рабочих дней с момента предъявления такого требования, путем перечисления соответствующей суммы в полном объеме на расчетный счет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F60865" w:rsidRPr="00AA3CF2" w:rsidRDefault="00F60865"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Недостоверность заверений </w:t>
      </w:r>
    </w:p>
    <w:p w:rsidR="00F60865" w:rsidRPr="00AA3CF2" w:rsidRDefault="00F60865" w:rsidP="00AA3CF2">
      <w:pPr>
        <w:pStyle w:val="a5"/>
        <w:numPr>
          <w:ilvl w:val="1"/>
          <w:numId w:val="7"/>
        </w:numPr>
        <w:spacing w:line="240" w:lineRule="auto"/>
        <w:ind w:firstLine="709"/>
        <w:rPr>
          <w:rFonts w:ascii="Times New Roman" w:hAnsi="Times New Roman" w:cs="Times New Roman"/>
          <w:sz w:val="24"/>
          <w:szCs w:val="24"/>
        </w:rPr>
      </w:pPr>
      <w:bookmarkStart w:id="1" w:name="_Ref473810077"/>
      <w:r w:rsidRPr="00AA3CF2">
        <w:rPr>
          <w:rFonts w:ascii="Times New Roman" w:hAnsi="Times New Roman" w:cs="Times New Roman"/>
          <w:sz w:val="24"/>
          <w:szCs w:val="24"/>
        </w:rPr>
        <w:t xml:space="preserve">В случае недостоверности любого из заверений, приведенных в Приложении 1 к настоящему Договору, а также иных предоставленных письменных заверений Сторон, имеющих значение для заключения настоящего Договора, его исполнения и (или) прекращения Сторона, давшая такое заверение, обязуется выплатить Сторонам, которым даны такие заверения (в равных долях) неустойку </w:t>
      </w:r>
      <w:r w:rsidR="00535D4E" w:rsidRPr="00AA3CF2">
        <w:rPr>
          <w:rFonts w:ascii="Times New Roman" w:hAnsi="Times New Roman" w:cs="Times New Roman"/>
          <w:sz w:val="24"/>
          <w:szCs w:val="24"/>
        </w:rPr>
        <w:lastRenderedPageBreak/>
        <w:t xml:space="preserve">размере предоставленного Вклада 1 и Вклада 2 </w:t>
      </w:r>
      <w:r w:rsidRPr="00AA3CF2">
        <w:rPr>
          <w:rFonts w:ascii="Times New Roman" w:hAnsi="Times New Roman" w:cs="Times New Roman"/>
          <w:sz w:val="24"/>
          <w:szCs w:val="24"/>
        </w:rPr>
        <w:t>за каждый факт недостоверности в течение 15 (пятнадцати) Рабочих Дней с даты направления соответствующей Стороной в адрес Стороны, давшей недостоверное заверение, требования о выплате, а также возместить причиненные такой недостоверностью убытки в размере, не покрытом указанной неустойкой.</w:t>
      </w:r>
      <w:bookmarkEnd w:id="1"/>
    </w:p>
    <w:p w:rsidR="00F60865" w:rsidRPr="00AA3CF2" w:rsidRDefault="00F60865" w:rsidP="00AA3CF2">
      <w:pPr>
        <w:pStyle w:val="a5"/>
        <w:numPr>
          <w:ilvl w:val="1"/>
          <w:numId w:val="7"/>
        </w:numPr>
        <w:spacing w:line="240"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Если на дату, когда стало известно о недостоверности соответствующего заверения, такая недостоверность повлекла какие-либо последствия, то положения пункта 7.4. выше применяются, только если Сторона, давшая такое недостоверное заверение, не устранит соответствующие последствия в разумный срок, который в любом случае не должен превышать 2 (два) месяца с даты, когда стало известно о недостоверности соответствующего заверения. При этом: </w:t>
      </w:r>
    </w:p>
    <w:p w:rsidR="00F60865" w:rsidRPr="00AA3CF2" w:rsidRDefault="00F60865" w:rsidP="00AA3CF2">
      <w:pPr>
        <w:pStyle w:val="a5"/>
        <w:numPr>
          <w:ilvl w:val="0"/>
          <w:numId w:val="6"/>
        </w:numPr>
        <w:spacing w:line="240" w:lineRule="auto"/>
        <w:ind w:left="1134" w:firstLine="709"/>
        <w:rPr>
          <w:rFonts w:ascii="Times New Roman" w:hAnsi="Times New Roman" w:cs="Times New Roman"/>
          <w:sz w:val="24"/>
          <w:szCs w:val="24"/>
        </w:rPr>
      </w:pPr>
      <w:r w:rsidRPr="00AA3CF2">
        <w:rPr>
          <w:rFonts w:ascii="Times New Roman" w:hAnsi="Times New Roman" w:cs="Times New Roman"/>
          <w:sz w:val="24"/>
          <w:szCs w:val="24"/>
        </w:rPr>
        <w:t xml:space="preserve">Под «устранением соответствующего последствия» понимается, что Сторона, давшая такое недостоверное заверение, восстановит положение, которое существовало бы для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в случае достоверности соответствующего заверения;</w:t>
      </w:r>
    </w:p>
    <w:p w:rsidR="00F60865" w:rsidRPr="00AA3CF2" w:rsidRDefault="00F60865" w:rsidP="00AA3CF2">
      <w:pPr>
        <w:pStyle w:val="a5"/>
        <w:numPr>
          <w:ilvl w:val="0"/>
          <w:numId w:val="6"/>
        </w:numPr>
        <w:spacing w:line="240" w:lineRule="auto"/>
        <w:ind w:left="1134" w:firstLine="709"/>
        <w:rPr>
          <w:rFonts w:ascii="Times New Roman" w:hAnsi="Times New Roman" w:cs="Times New Roman"/>
          <w:sz w:val="24"/>
          <w:szCs w:val="24"/>
        </w:rPr>
      </w:pPr>
      <w:r w:rsidRPr="00AA3CF2">
        <w:rPr>
          <w:rFonts w:ascii="Times New Roman" w:hAnsi="Times New Roman" w:cs="Times New Roman"/>
          <w:sz w:val="24"/>
          <w:szCs w:val="24"/>
        </w:rPr>
        <w:t>Под «датой, когда стало известно о недостоверности соответствующего заверения» понимается дата, когда о такой недостоверности узнала и (или) должна была узнать Сторона, которой такое заверение было дано.</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8.</w:t>
      </w:r>
      <w:r w:rsidRPr="00AA3CF2">
        <w:rPr>
          <w:rFonts w:ascii="Times New Roman" w:hAnsi="Times New Roman" w:cs="Times New Roman"/>
          <w:sz w:val="24"/>
          <w:szCs w:val="24"/>
        </w:rPr>
        <w:tab/>
        <w:t>ПОРЯДОК УВЕДОМЛЕНИЙ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8.1.</w:t>
      </w:r>
      <w:r w:rsidRPr="00AA3CF2">
        <w:rPr>
          <w:rFonts w:ascii="Times New Roman" w:hAnsi="Times New Roman" w:cs="Times New Roman"/>
          <w:sz w:val="24"/>
          <w:szCs w:val="24"/>
        </w:rPr>
        <w:tab/>
        <w:t xml:space="preserve">Если иное не предусмотрено Договором, любые уведомления, требования или иные сообщения (далее – «Уведомление»), которые должны быть направлены любым Участником по Договору или в связи с ним, составляются в письменной форме за подписью направляющего Участника и с указанием лица, которому такое Уведомление адресовано. Любое Уведомление доставляется лично, службой доставки (DHL, UPS, Pony Express или TNT) или заказным письмом по указанному в пункте 8.5 Договора адресу.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8.2.</w:t>
      </w:r>
      <w:r w:rsidRPr="00AA3CF2">
        <w:rPr>
          <w:rFonts w:ascii="Times New Roman" w:hAnsi="Times New Roman" w:cs="Times New Roman"/>
          <w:sz w:val="24"/>
          <w:szCs w:val="24"/>
        </w:rPr>
        <w:tab/>
        <w:t>Любое Уведомление, доставленное лично, службой доставки (DHL, UPS, Pony Express или TNT) или заказным письмом, считается надлежащим образом доставленным в момент доставки, при условии, что в каждом случае, когда доставка лично, службой доставки (DHL, UPS, Pony Express или TNT) или заказным письмом совершается после 18:00 в Рабочий день или в день, не являющийся Рабочим днем, Уведомление считается доставленным в 9:00 часов следующего Рабочего дня.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8.3.</w:t>
      </w:r>
      <w:r w:rsidRPr="00AA3CF2">
        <w:rPr>
          <w:rFonts w:ascii="Times New Roman" w:hAnsi="Times New Roman" w:cs="Times New Roman"/>
          <w:sz w:val="24"/>
          <w:szCs w:val="24"/>
        </w:rPr>
        <w:tab/>
        <w:t>Если Уведомление доставлялось лично, необходимо на копии Уведомления проставить отметку о получении Уведомления лицом, которому такое Уведомление адресовано.</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8.4.</w:t>
      </w:r>
      <w:r w:rsidRPr="00AA3CF2">
        <w:rPr>
          <w:rFonts w:ascii="Times New Roman" w:hAnsi="Times New Roman" w:cs="Times New Roman"/>
          <w:sz w:val="24"/>
          <w:szCs w:val="24"/>
        </w:rPr>
        <w:tab/>
        <w:t>В дополнение к способам направления Уведомлений, указанным в пункте 8.1 Договора, любое Уведомление должно направляться также по электронной почте по адресу и (или) по факсу на номер, указанный в пункте 8.5 Договора в тот же день, в который Уведомление направлено способами, указанными в пункте 8.1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8.5.</w:t>
      </w:r>
      <w:r w:rsidRPr="00AA3CF2">
        <w:rPr>
          <w:rFonts w:ascii="Times New Roman" w:hAnsi="Times New Roman" w:cs="Times New Roman"/>
          <w:sz w:val="24"/>
          <w:szCs w:val="24"/>
        </w:rPr>
        <w:tab/>
        <w:t>Адреса Участников для направления Уведомлений:</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(а)</w:t>
      </w:r>
      <w:r w:rsidRPr="00AA3CF2">
        <w:rPr>
          <w:rFonts w:ascii="Times New Roman" w:hAnsi="Times New Roman" w:cs="Times New Roman"/>
          <w:sz w:val="24"/>
          <w:szCs w:val="24"/>
        </w:rPr>
        <w:tab/>
        <w:t>Участник 1:</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_____________________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Адрес: ______________________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Адрес электронной почты: 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lastRenderedPageBreak/>
        <w:t xml:space="preserve"> (б)</w:t>
      </w:r>
      <w:r w:rsidRPr="00AA3CF2">
        <w:rPr>
          <w:rFonts w:ascii="Times New Roman" w:hAnsi="Times New Roman" w:cs="Times New Roman"/>
          <w:sz w:val="24"/>
          <w:szCs w:val="24"/>
        </w:rPr>
        <w:tab/>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w:t>
      </w:r>
    </w:p>
    <w:p w:rsidR="00CB4198" w:rsidRPr="00AA3CF2" w:rsidRDefault="0083537C"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Участник 2</w:t>
      </w:r>
      <w:r w:rsidR="00CB4198" w:rsidRPr="00AA3CF2">
        <w:rPr>
          <w:rFonts w:ascii="Times New Roman" w:hAnsi="Times New Roman" w:cs="Times New Roman"/>
          <w:sz w:val="24"/>
          <w:szCs w:val="24"/>
        </w:rPr>
        <w:t xml:space="preserve">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Почтовый адрес: </w:t>
      </w:r>
      <w:r w:rsidR="00282011" w:rsidRPr="00AA3CF2">
        <w:rPr>
          <w:rFonts w:ascii="Times New Roman" w:eastAsia="Calibri" w:hAnsi="Times New Roman" w:cs="Times New Roman"/>
          <w:sz w:val="24"/>
          <w:szCs w:val="24"/>
        </w:rPr>
        <w:t>______________________________________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 xml:space="preserve">Факс/ Email: </w:t>
      </w:r>
      <w:r w:rsidR="0083537C" w:rsidRPr="00AA3CF2">
        <w:rPr>
          <w:rFonts w:ascii="Times New Roman" w:hAnsi="Times New Roman" w:cs="Times New Roman"/>
          <w:sz w:val="24"/>
          <w:szCs w:val="24"/>
          <w:u w:val="single"/>
        </w:rPr>
        <w:t>_____________</w:t>
      </w:r>
      <w:r w:rsidRPr="00AA3CF2">
        <w:rPr>
          <w:rFonts w:ascii="Times New Roman" w:hAnsi="Times New Roman" w:cs="Times New Roman"/>
          <w:sz w:val="24"/>
          <w:szCs w:val="24"/>
        </w:rPr>
        <w:t xml:space="preserve"> </w:t>
      </w:r>
    </w:p>
    <w:p w:rsidR="00CB4198" w:rsidRPr="00AA3CF2" w:rsidRDefault="00CB4198" w:rsidP="00AA3CF2">
      <w:pPr>
        <w:ind w:right="-1" w:firstLine="709"/>
        <w:rPr>
          <w:rFonts w:ascii="Calibri" w:eastAsia="Calibri" w:hAnsi="Calibri" w:cs="Times New Roman"/>
          <w:color w:val="0000FF"/>
          <w:u w:val="single"/>
        </w:rPr>
      </w:pPr>
      <w:r w:rsidRPr="00AA3CF2">
        <w:rPr>
          <w:rFonts w:ascii="Times New Roman" w:eastAsia="Calibri" w:hAnsi="Times New Roman" w:cs="Times New Roman"/>
          <w:sz w:val="24"/>
          <w:szCs w:val="24"/>
        </w:rPr>
        <w:t xml:space="preserve">Адрес электронной почты: </w:t>
      </w:r>
      <w:r w:rsidR="0083537C" w:rsidRPr="00AA3CF2">
        <w:rPr>
          <w:rFonts w:ascii="Times New Roman" w:eastAsia="Calibri" w:hAnsi="Times New Roman" w:cs="Times New Roman"/>
          <w:sz w:val="24"/>
          <w:szCs w:val="24"/>
          <w:u w:val="single"/>
        </w:rPr>
        <w:t>____________________</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8.6.</w:t>
      </w:r>
      <w:r w:rsidRPr="00AA3CF2">
        <w:rPr>
          <w:rFonts w:ascii="Times New Roman" w:hAnsi="Times New Roman" w:cs="Times New Roman"/>
          <w:sz w:val="24"/>
          <w:szCs w:val="24"/>
        </w:rPr>
        <w:tab/>
        <w:t xml:space="preserve">Участник обязан известить других Участников об изменении своего имени, наименования, лица, которому должны направляться Уведомления, или адреса для целей настоящего раздела 8 Договора в течение 10 (десяти) Рабочих дней с даты такого изменения, при условии, что такое Уведомление вступает в силу исключительно: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8.6.1.</w:t>
      </w:r>
      <w:r w:rsidRPr="00AA3CF2">
        <w:rPr>
          <w:rFonts w:ascii="Times New Roman" w:hAnsi="Times New Roman" w:cs="Times New Roman"/>
          <w:sz w:val="24"/>
          <w:szCs w:val="24"/>
        </w:rPr>
        <w:tab/>
        <w:t>В дату, указанную в Уведомлении в качестве даты, с которой изменение вступает в силу; или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8.6.2.</w:t>
      </w:r>
      <w:r w:rsidRPr="00AA3CF2">
        <w:rPr>
          <w:rFonts w:ascii="Times New Roman" w:hAnsi="Times New Roman" w:cs="Times New Roman"/>
          <w:sz w:val="24"/>
          <w:szCs w:val="24"/>
        </w:rPr>
        <w:tab/>
        <w:t>В случае если дата не указана или указанная дата наступает ранее, чем через 10 (десять) Рабочих дней после даты, в которую Уведомление было отправлено – в дату, наступающую через 10 (десять) Рабочих дней, после направления Уведомления о каком-либо изменении.</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9.</w:t>
      </w:r>
      <w:r w:rsidRPr="00AA3CF2">
        <w:rPr>
          <w:rFonts w:ascii="Times New Roman" w:hAnsi="Times New Roman" w:cs="Times New Roman"/>
          <w:sz w:val="24"/>
          <w:szCs w:val="24"/>
        </w:rPr>
        <w:tab/>
        <w:t>ДЕЙСТВИЕ И РАСТОРЖЕНИЕ ДОГОВОРА</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9.1.</w:t>
      </w:r>
      <w:r w:rsidRPr="00AA3CF2">
        <w:rPr>
          <w:rFonts w:ascii="Times New Roman" w:hAnsi="Times New Roman" w:cs="Times New Roman"/>
          <w:sz w:val="24"/>
          <w:szCs w:val="24"/>
        </w:rPr>
        <w:tab/>
        <w:t>Договор вступает в силу с момента его подписания Участниками и действует до (а) расторжения Договора по соглашению Участников, (б) ликвидации Общества (в зависимости от того, что наступит ранее).</w:t>
      </w: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10.</w:t>
      </w:r>
      <w:r w:rsidRPr="00AA3CF2">
        <w:rPr>
          <w:rFonts w:ascii="Times New Roman" w:hAnsi="Times New Roman" w:cs="Times New Roman"/>
          <w:sz w:val="24"/>
          <w:szCs w:val="24"/>
        </w:rPr>
        <w:tab/>
        <w:t>КОНФИДЕНЦИАЛЬНОСТЬ</w:t>
      </w:r>
    </w:p>
    <w:p w:rsidR="00B61CAA" w:rsidRPr="00AA3CF2" w:rsidRDefault="00B61CAA"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10.1.</w:t>
      </w:r>
      <w:r w:rsidRPr="00AA3CF2">
        <w:rPr>
          <w:rFonts w:ascii="Times New Roman" w:hAnsi="Times New Roman" w:cs="Times New Roman"/>
          <w:sz w:val="24"/>
          <w:szCs w:val="24"/>
        </w:rPr>
        <w:tab/>
        <w:t>За исключением случаев, когда это может требоваться в соответствии с действующим законодательством, Участники обязуются хранить конфиденциальность и не раскрывать третьим лицам (за исключением своих работников, консультантов, членов органов управления, аффилированных лиц) содержание Договора. Участники обязуются обеспечить соблюдение конфиденциальности по Договору своими работниками, консультантами, членами органов управления, аффилированными лицами. Участники обязуются незамедлительно уведомлять друг друга обо всех фактах раскрытия любой информации по Договору или в связи с ним третьим лицам за исключением лиц, указанных в настоящем пункте, а также обо всех случаях, которые создают или могут создать угрозу сохранения конфиденциальности информации по Договору или в связи с ним.</w:t>
      </w:r>
    </w:p>
    <w:p w:rsidR="00B61CAA" w:rsidRPr="00AA3CF2" w:rsidRDefault="00B61CAA"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10.2.</w:t>
      </w:r>
      <w:r w:rsidRPr="00AA3CF2">
        <w:rPr>
          <w:rFonts w:ascii="Times New Roman" w:hAnsi="Times New Roman" w:cs="Times New Roman"/>
          <w:sz w:val="24"/>
          <w:szCs w:val="24"/>
        </w:rPr>
        <w:tab/>
        <w:t>Участники (или действующие от их имени лица), если Договором не предусмотрено иное, не должны делать какие бы то ни было объявления, сообщения или уведомления о факте заключения и содержании Договора без предварительного письменного согласия других Участников (причем в таком согласии не должно быть необоснованно отказано и его предоставление не должно быть необоснованно задержано).</w:t>
      </w:r>
    </w:p>
    <w:p w:rsidR="00474CE8" w:rsidRPr="00AA3CF2" w:rsidRDefault="00B61CAA" w:rsidP="00AA3CF2">
      <w:pPr>
        <w:spacing w:before="12" w:after="12" w:line="259" w:lineRule="auto"/>
        <w:ind w:firstLine="709"/>
        <w:contextualSpacing/>
        <w:rPr>
          <w:rFonts w:ascii="Times New Roman" w:eastAsia="Calibri" w:hAnsi="Times New Roman" w:cs="Times New Roman"/>
          <w:sz w:val="24"/>
          <w:szCs w:val="24"/>
        </w:rPr>
      </w:pPr>
      <w:r w:rsidRPr="00AA3CF2">
        <w:rPr>
          <w:rFonts w:ascii="Times New Roman" w:eastAsia="Calibri" w:hAnsi="Times New Roman" w:cs="Times New Roman"/>
          <w:sz w:val="24"/>
          <w:szCs w:val="24"/>
        </w:rPr>
        <w:t xml:space="preserve">10.3. </w:t>
      </w:r>
      <w:r w:rsidR="00474CE8" w:rsidRPr="00AA3CF2">
        <w:rPr>
          <w:rFonts w:ascii="Times New Roman" w:eastAsia="Calibri" w:hAnsi="Times New Roman" w:cs="Times New Roman"/>
          <w:sz w:val="24"/>
          <w:szCs w:val="24"/>
        </w:rPr>
        <w:t xml:space="preserve">Стороны, если настоящим Договором не предусмотрено иное, обязуются не делать без предварительного согласия </w:t>
      </w:r>
      <w:r w:rsidR="0083537C" w:rsidRPr="00AA3CF2">
        <w:rPr>
          <w:rFonts w:ascii="Times New Roman" w:eastAsia="Calibri" w:hAnsi="Times New Roman" w:cs="Times New Roman"/>
          <w:sz w:val="24"/>
          <w:szCs w:val="24"/>
        </w:rPr>
        <w:t>Участник 2</w:t>
      </w:r>
      <w:r w:rsidR="00474CE8" w:rsidRPr="00AA3CF2">
        <w:rPr>
          <w:rFonts w:ascii="Times New Roman" w:eastAsia="Calibri" w:hAnsi="Times New Roman" w:cs="Times New Roman"/>
          <w:sz w:val="24"/>
          <w:szCs w:val="24"/>
        </w:rPr>
        <w:t xml:space="preserve"> любые объявления, сообщения, уведомления и иные публичные заявления, относящиеся прямо или косвенно к сторонам настоящего Договора, их аффилированным лицам, Обществу, дочерним обществам, Проекту, имуществу, используемому при реализации Проекта, основной деятельности </w:t>
      </w:r>
      <w:r w:rsidR="00474CE8" w:rsidRPr="00AA3CF2">
        <w:rPr>
          <w:rFonts w:ascii="Times New Roman" w:eastAsia="Calibri" w:hAnsi="Times New Roman" w:cs="Times New Roman"/>
          <w:sz w:val="24"/>
          <w:szCs w:val="24"/>
        </w:rPr>
        <w:lastRenderedPageBreak/>
        <w:t>Общества, работникам Сторон Общества, работникам Общества, работникам дочерних Обществ, Договору и любым сделкам, совершаемым во исполнение Договора.</w:t>
      </w:r>
    </w:p>
    <w:p w:rsidR="00B61CAA" w:rsidRPr="00AA3CF2" w:rsidRDefault="00B61CAA" w:rsidP="00AA3CF2">
      <w:pPr>
        <w:spacing w:before="12" w:after="12" w:line="259" w:lineRule="auto"/>
        <w:ind w:firstLine="709"/>
        <w:contextualSpacing/>
        <w:rPr>
          <w:rFonts w:ascii="Times New Roman" w:eastAsia="Calibri" w:hAnsi="Times New Roman" w:cs="Times New Roman"/>
          <w:sz w:val="24"/>
          <w:szCs w:val="24"/>
        </w:rPr>
      </w:pPr>
    </w:p>
    <w:p w:rsidR="00474CE8" w:rsidRDefault="00B61CAA" w:rsidP="00AA3CF2">
      <w:pPr>
        <w:spacing w:before="12" w:after="12" w:line="259" w:lineRule="auto"/>
        <w:ind w:firstLine="709"/>
        <w:contextualSpacing/>
        <w:rPr>
          <w:rFonts w:ascii="Times New Roman" w:eastAsia="Calibri" w:hAnsi="Times New Roman" w:cs="Times New Roman"/>
          <w:sz w:val="24"/>
          <w:szCs w:val="24"/>
        </w:rPr>
      </w:pPr>
      <w:r w:rsidRPr="00AA3CF2">
        <w:rPr>
          <w:rFonts w:ascii="Times New Roman" w:eastAsia="Calibri" w:hAnsi="Times New Roman" w:cs="Times New Roman"/>
          <w:sz w:val="24"/>
          <w:szCs w:val="24"/>
        </w:rPr>
        <w:t xml:space="preserve">10.4. </w:t>
      </w:r>
      <w:r w:rsidR="00474CE8" w:rsidRPr="00AA3CF2">
        <w:rPr>
          <w:rFonts w:ascii="Times New Roman" w:eastAsia="Calibri" w:hAnsi="Times New Roman" w:cs="Times New Roman"/>
          <w:sz w:val="24"/>
          <w:szCs w:val="24"/>
        </w:rPr>
        <w:t xml:space="preserve">Стороны обязуются не использовать какие-либо обозначения и символику, ассоциирующиеся с </w:t>
      </w:r>
      <w:r w:rsidR="0083537C" w:rsidRPr="00AA3CF2">
        <w:rPr>
          <w:rFonts w:ascii="Times New Roman" w:eastAsia="Calibri" w:hAnsi="Times New Roman" w:cs="Times New Roman"/>
          <w:sz w:val="24"/>
          <w:szCs w:val="24"/>
        </w:rPr>
        <w:t>Участник 2</w:t>
      </w:r>
      <w:r w:rsidR="00474CE8" w:rsidRPr="00AA3CF2">
        <w:rPr>
          <w:rFonts w:ascii="Times New Roman" w:eastAsia="Calibri" w:hAnsi="Times New Roman" w:cs="Times New Roman"/>
          <w:sz w:val="24"/>
          <w:szCs w:val="24"/>
        </w:rPr>
        <w:t xml:space="preserve"> (в том числе товарные знаки </w:t>
      </w:r>
      <w:r w:rsidR="0083537C" w:rsidRPr="00AA3CF2">
        <w:rPr>
          <w:rFonts w:ascii="Times New Roman" w:eastAsia="Calibri" w:hAnsi="Times New Roman" w:cs="Times New Roman"/>
          <w:sz w:val="24"/>
          <w:szCs w:val="24"/>
        </w:rPr>
        <w:t>Участник 2</w:t>
      </w:r>
      <w:r w:rsidR="00474CE8" w:rsidRPr="00AA3CF2">
        <w:rPr>
          <w:rFonts w:ascii="Times New Roman" w:eastAsia="Calibri" w:hAnsi="Times New Roman" w:cs="Times New Roman"/>
          <w:sz w:val="24"/>
          <w:szCs w:val="24"/>
        </w:rPr>
        <w:t xml:space="preserve">), без предварительного согласия </w:t>
      </w:r>
      <w:r w:rsidR="0083537C" w:rsidRPr="00AA3CF2">
        <w:rPr>
          <w:rFonts w:ascii="Times New Roman" w:eastAsia="Calibri" w:hAnsi="Times New Roman" w:cs="Times New Roman"/>
          <w:sz w:val="24"/>
          <w:szCs w:val="24"/>
        </w:rPr>
        <w:t>Участник 2</w:t>
      </w:r>
      <w:r w:rsidR="00474CE8" w:rsidRPr="00AA3CF2">
        <w:rPr>
          <w:rFonts w:ascii="Times New Roman" w:eastAsia="Calibri" w:hAnsi="Times New Roman" w:cs="Times New Roman"/>
          <w:sz w:val="24"/>
          <w:szCs w:val="24"/>
        </w:rPr>
        <w:t>.</w:t>
      </w:r>
    </w:p>
    <w:p w:rsidR="00AA3CF2" w:rsidRPr="00AA3CF2" w:rsidRDefault="00AA3CF2" w:rsidP="00AA3CF2">
      <w:pPr>
        <w:spacing w:before="12" w:after="12" w:line="259" w:lineRule="auto"/>
        <w:ind w:firstLine="709"/>
        <w:contextualSpacing/>
        <w:rPr>
          <w:rFonts w:ascii="Times New Roman" w:eastAsia="Calibri" w:hAnsi="Times New Roman" w:cs="Times New Roman"/>
          <w:sz w:val="24"/>
          <w:szCs w:val="24"/>
        </w:rPr>
      </w:pPr>
    </w:p>
    <w:p w:rsidR="00CB4198" w:rsidRPr="00AA3CF2" w:rsidRDefault="00CB4198"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11.</w:t>
      </w:r>
      <w:r w:rsidRPr="00AA3CF2">
        <w:rPr>
          <w:rFonts w:ascii="Times New Roman" w:hAnsi="Times New Roman" w:cs="Times New Roman"/>
          <w:sz w:val="24"/>
          <w:szCs w:val="24"/>
        </w:rPr>
        <w:tab/>
        <w:t>ПРОЧИЕ ПОЛОЖЕНИЯ</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11.1.</w:t>
      </w:r>
      <w:r w:rsidRPr="00AA3CF2">
        <w:rPr>
          <w:rFonts w:ascii="Times New Roman" w:hAnsi="Times New Roman" w:cs="Times New Roman"/>
          <w:sz w:val="24"/>
          <w:szCs w:val="24"/>
        </w:rPr>
        <w:tab/>
        <w:t>Вопросы толкования, действительности и исполнения Договора регулируются материальным правом Российской Федерации.</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11.2.</w:t>
      </w:r>
      <w:r w:rsidRPr="00AA3CF2">
        <w:rPr>
          <w:rFonts w:ascii="Times New Roman" w:hAnsi="Times New Roman" w:cs="Times New Roman"/>
          <w:sz w:val="24"/>
          <w:szCs w:val="24"/>
        </w:rPr>
        <w:tab/>
        <w:t xml:space="preserve">Участники обязуются приложить все усилия, чтобы добросовестно разрешить в кратчайшие сроки посредством переговоров, обмена письмами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11.3.</w:t>
      </w:r>
      <w:r w:rsidRPr="00AA3CF2">
        <w:rPr>
          <w:rFonts w:ascii="Times New Roman" w:hAnsi="Times New Roman" w:cs="Times New Roman"/>
          <w:sz w:val="24"/>
          <w:szCs w:val="24"/>
        </w:rPr>
        <w:tab/>
        <w:t>Если Участники не пришли к соглашению (требование, противоречие, разногласие или спор не был разрешен путем переговоров, обмена письмами) в течение 10 (десяти) Рабочих дней после получения первого письма с описанием возникшего спора, все споры, противоречия,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11.4.</w:t>
      </w:r>
      <w:r w:rsidRPr="00AA3CF2">
        <w:rPr>
          <w:rFonts w:ascii="Times New Roman" w:hAnsi="Times New Roman" w:cs="Times New Roman"/>
          <w:sz w:val="24"/>
          <w:szCs w:val="24"/>
        </w:rPr>
        <w:tab/>
        <w:t>Ни один из Участников не вправе уступать свои права или обязанности по Договору или какую-либо их часть без предварительного письменного согласия других Участников.</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11.5.</w:t>
      </w:r>
      <w:r w:rsidRPr="00AA3CF2">
        <w:rPr>
          <w:rFonts w:ascii="Times New Roman" w:hAnsi="Times New Roman" w:cs="Times New Roman"/>
          <w:sz w:val="24"/>
          <w:szCs w:val="24"/>
        </w:rPr>
        <w:tab/>
        <w:t>Любые изменения и дополнения к Договору имеют силу исключительно при их оформлении в форме единого документа за подписью всех Участников, если иное прямо не предусмотрено Договором.</w:t>
      </w:r>
    </w:p>
    <w:p w:rsidR="00CB4198" w:rsidRPr="00AA3CF2" w:rsidRDefault="00CB4198" w:rsidP="00AA3CF2">
      <w:pPr>
        <w:spacing w:after="160" w:line="256" w:lineRule="auto"/>
        <w:ind w:firstLine="709"/>
        <w:rPr>
          <w:rFonts w:ascii="Times New Roman" w:hAnsi="Times New Roman" w:cs="Times New Roman"/>
          <w:sz w:val="24"/>
          <w:szCs w:val="24"/>
        </w:rPr>
      </w:pPr>
      <w:r w:rsidRPr="00AA3CF2">
        <w:rPr>
          <w:rFonts w:ascii="Times New Roman" w:hAnsi="Times New Roman" w:cs="Times New Roman"/>
          <w:sz w:val="24"/>
          <w:szCs w:val="24"/>
        </w:rPr>
        <w:t>11.6.</w:t>
      </w:r>
      <w:r w:rsidRPr="00AA3CF2">
        <w:rPr>
          <w:rFonts w:ascii="Times New Roman" w:hAnsi="Times New Roman" w:cs="Times New Roman"/>
          <w:sz w:val="24"/>
          <w:szCs w:val="24"/>
        </w:rPr>
        <w:tab/>
        <w:t xml:space="preserve">Договор подписан Участниками в 2 (двух) экземплярах, имеющих равную юридическую силу, по одному экземпляру для каждого из Участников. </w:t>
      </w:r>
    </w:p>
    <w:p w:rsidR="00281736" w:rsidRPr="00AA3CF2" w:rsidRDefault="00281736" w:rsidP="00AA3CF2">
      <w:pPr>
        <w:spacing w:after="160" w:line="256" w:lineRule="auto"/>
        <w:ind w:firstLine="709"/>
        <w:jc w:val="both"/>
        <w:rPr>
          <w:rFonts w:ascii="Times New Roman" w:hAnsi="Times New Roman" w:cs="Times New Roman"/>
          <w:sz w:val="24"/>
          <w:szCs w:val="24"/>
        </w:rPr>
      </w:pPr>
    </w:p>
    <w:p w:rsidR="00281736" w:rsidRPr="00AA3CF2" w:rsidRDefault="00281736" w:rsidP="00AA3CF2">
      <w:pPr>
        <w:spacing w:after="160" w:line="256" w:lineRule="auto"/>
        <w:ind w:firstLine="709"/>
        <w:jc w:val="center"/>
        <w:rPr>
          <w:rFonts w:ascii="Times New Roman" w:hAnsi="Times New Roman" w:cs="Times New Roman"/>
          <w:sz w:val="24"/>
          <w:szCs w:val="24"/>
        </w:rPr>
      </w:pPr>
      <w:r w:rsidRPr="00AA3CF2">
        <w:rPr>
          <w:rFonts w:ascii="Times New Roman" w:hAnsi="Times New Roman" w:cs="Times New Roman"/>
          <w:sz w:val="24"/>
          <w:szCs w:val="24"/>
        </w:rPr>
        <w:t>12.</w:t>
      </w:r>
      <w:r w:rsidRPr="00AA3CF2">
        <w:rPr>
          <w:rFonts w:ascii="Times New Roman" w:hAnsi="Times New Roman" w:cs="Times New Roman"/>
          <w:sz w:val="24"/>
          <w:szCs w:val="24"/>
        </w:rPr>
        <w:tab/>
        <w:t>НЕКОНКУРЕНЦИЯ</w:t>
      </w:r>
    </w:p>
    <w:p w:rsidR="00281736" w:rsidRPr="00AA3CF2" w:rsidRDefault="00281736" w:rsidP="00AA3CF2">
      <w:pPr>
        <w:spacing w:after="0" w:line="240" w:lineRule="auto"/>
        <w:ind w:firstLine="709"/>
        <w:rPr>
          <w:rFonts w:ascii="Times New Roman" w:hAnsi="Times New Roman" w:cs="Times New Roman"/>
          <w:sz w:val="24"/>
          <w:szCs w:val="24"/>
        </w:rPr>
      </w:pPr>
      <w:r w:rsidRPr="00AA3CF2">
        <w:rPr>
          <w:rFonts w:ascii="Times New Roman" w:hAnsi="Times New Roman" w:cs="Times New Roman"/>
          <w:sz w:val="24"/>
          <w:szCs w:val="24"/>
        </w:rPr>
        <w:t>12.1. Участники Общества</w:t>
      </w:r>
      <w:r w:rsidR="00F60865" w:rsidRPr="00AA3CF2">
        <w:rPr>
          <w:rFonts w:ascii="Times New Roman" w:hAnsi="Times New Roman" w:cs="Times New Roman"/>
          <w:sz w:val="24"/>
          <w:szCs w:val="24"/>
        </w:rPr>
        <w:t xml:space="preserve">, за исключением </w:t>
      </w:r>
      <w:r w:rsidR="0083537C" w:rsidRPr="00AA3CF2">
        <w:rPr>
          <w:rFonts w:ascii="Times New Roman" w:hAnsi="Times New Roman" w:cs="Times New Roman"/>
          <w:sz w:val="24"/>
          <w:szCs w:val="24"/>
        </w:rPr>
        <w:t>Участник 2</w:t>
      </w:r>
      <w:r w:rsidR="00F60865" w:rsidRPr="00AA3CF2">
        <w:rPr>
          <w:rFonts w:ascii="Times New Roman" w:hAnsi="Times New Roman" w:cs="Times New Roman"/>
          <w:sz w:val="24"/>
          <w:szCs w:val="24"/>
        </w:rPr>
        <w:t>,</w:t>
      </w:r>
      <w:r w:rsidRPr="00AA3CF2">
        <w:rPr>
          <w:rFonts w:ascii="Times New Roman" w:hAnsi="Times New Roman" w:cs="Times New Roman"/>
          <w:sz w:val="24"/>
          <w:szCs w:val="24"/>
        </w:rPr>
        <w:t xml:space="preserve"> обязуются не осуществлять деятельность, конкурирующую с деятельностью Общества, а именно: </w:t>
      </w:r>
    </w:p>
    <w:p w:rsidR="00281736" w:rsidRPr="00AA3CF2" w:rsidRDefault="00281736" w:rsidP="00AA3CF2">
      <w:pPr>
        <w:pStyle w:val="a5"/>
        <w:numPr>
          <w:ilvl w:val="0"/>
          <w:numId w:val="4"/>
        </w:numPr>
        <w:spacing w:after="0" w:line="240" w:lineRule="auto"/>
        <w:ind w:left="0" w:firstLine="709"/>
        <w:contextualSpacing w:val="0"/>
        <w:rPr>
          <w:rFonts w:ascii="Times New Roman" w:hAnsi="Times New Roman" w:cs="Times New Roman"/>
          <w:sz w:val="24"/>
          <w:szCs w:val="24"/>
        </w:rPr>
      </w:pPr>
      <w:r w:rsidRPr="00AA3CF2">
        <w:rPr>
          <w:rFonts w:ascii="Times New Roman" w:hAnsi="Times New Roman" w:cs="Times New Roman"/>
          <w:sz w:val="24"/>
          <w:szCs w:val="24"/>
        </w:rPr>
        <w:t>Не осуществлять деятельность, конкурирующую с деятельностью Общества;</w:t>
      </w:r>
    </w:p>
    <w:p w:rsidR="00281736" w:rsidRPr="00AA3CF2" w:rsidRDefault="00281736" w:rsidP="00AA3CF2">
      <w:pPr>
        <w:pStyle w:val="a5"/>
        <w:numPr>
          <w:ilvl w:val="0"/>
          <w:numId w:val="4"/>
        </w:numPr>
        <w:spacing w:after="0" w:line="240" w:lineRule="auto"/>
        <w:ind w:left="0" w:firstLine="709"/>
        <w:contextualSpacing w:val="0"/>
        <w:rPr>
          <w:rFonts w:ascii="Times New Roman" w:hAnsi="Times New Roman" w:cs="Times New Roman"/>
          <w:sz w:val="24"/>
          <w:szCs w:val="24"/>
        </w:rPr>
      </w:pPr>
      <w:r w:rsidRPr="00AA3CF2">
        <w:rPr>
          <w:rFonts w:ascii="Times New Roman" w:hAnsi="Times New Roman" w:cs="Times New Roman"/>
          <w:sz w:val="24"/>
          <w:szCs w:val="24"/>
        </w:rPr>
        <w:t>Не владеть и не приобретать акции, доли в уставном капитале и/или иные права участия в юридических лицах, осуществляющих деятельность, конкурирующую с деятельностью</w:t>
      </w:r>
      <w:r w:rsidR="00186E2A" w:rsidRPr="00AA3CF2">
        <w:rPr>
          <w:rFonts w:ascii="Times New Roman" w:hAnsi="Times New Roman" w:cs="Times New Roman"/>
          <w:sz w:val="24"/>
          <w:szCs w:val="24"/>
        </w:rPr>
        <w:t xml:space="preserve"> Общества</w:t>
      </w:r>
      <w:r w:rsidRPr="00AA3CF2">
        <w:rPr>
          <w:rFonts w:ascii="Times New Roman" w:hAnsi="Times New Roman" w:cs="Times New Roman"/>
          <w:sz w:val="24"/>
          <w:szCs w:val="24"/>
        </w:rPr>
        <w:t xml:space="preserve">; </w:t>
      </w:r>
    </w:p>
    <w:p w:rsidR="00281736" w:rsidRPr="00AA3CF2" w:rsidRDefault="00281736" w:rsidP="00AA3CF2">
      <w:pPr>
        <w:pStyle w:val="a5"/>
        <w:numPr>
          <w:ilvl w:val="0"/>
          <w:numId w:val="4"/>
        </w:numPr>
        <w:spacing w:after="0" w:line="240" w:lineRule="auto"/>
        <w:ind w:left="0" w:firstLine="709"/>
        <w:contextualSpacing w:val="0"/>
        <w:rPr>
          <w:rFonts w:ascii="Times New Roman" w:hAnsi="Times New Roman" w:cs="Times New Roman"/>
          <w:sz w:val="24"/>
          <w:szCs w:val="24"/>
        </w:rPr>
      </w:pPr>
      <w:r w:rsidRPr="00AA3CF2">
        <w:rPr>
          <w:rFonts w:ascii="Times New Roman" w:hAnsi="Times New Roman" w:cs="Times New Roman"/>
          <w:sz w:val="24"/>
          <w:szCs w:val="24"/>
        </w:rPr>
        <w:t>Не входить в состав органов управления и не занимать должности в юридических лицах, осуществляющих деятельность, конкурирующую с деятельностью</w:t>
      </w:r>
      <w:r w:rsidR="00186E2A" w:rsidRPr="00AA3CF2">
        <w:rPr>
          <w:rFonts w:ascii="Times New Roman" w:hAnsi="Times New Roman" w:cs="Times New Roman"/>
          <w:sz w:val="24"/>
          <w:szCs w:val="24"/>
        </w:rPr>
        <w:t xml:space="preserve"> Общества</w:t>
      </w:r>
      <w:r w:rsidRPr="00AA3CF2">
        <w:rPr>
          <w:rFonts w:ascii="Times New Roman" w:hAnsi="Times New Roman" w:cs="Times New Roman"/>
          <w:sz w:val="24"/>
          <w:szCs w:val="24"/>
        </w:rPr>
        <w:t>;</w:t>
      </w:r>
      <w:r w:rsidR="00186E2A" w:rsidRPr="00AA3CF2">
        <w:rPr>
          <w:rFonts w:ascii="Times New Roman" w:hAnsi="Times New Roman" w:cs="Times New Roman"/>
          <w:sz w:val="24"/>
          <w:szCs w:val="24"/>
        </w:rPr>
        <w:t xml:space="preserve"> </w:t>
      </w:r>
    </w:p>
    <w:p w:rsidR="00281736" w:rsidRPr="00AA3CF2" w:rsidRDefault="00281736" w:rsidP="00AA3CF2">
      <w:pPr>
        <w:pStyle w:val="a5"/>
        <w:numPr>
          <w:ilvl w:val="0"/>
          <w:numId w:val="4"/>
        </w:numPr>
        <w:spacing w:after="0" w:line="240" w:lineRule="auto"/>
        <w:ind w:left="0" w:firstLine="709"/>
        <w:contextualSpacing w:val="0"/>
        <w:rPr>
          <w:rFonts w:ascii="Times New Roman" w:hAnsi="Times New Roman" w:cs="Times New Roman"/>
          <w:sz w:val="24"/>
          <w:szCs w:val="24"/>
        </w:rPr>
      </w:pPr>
      <w:r w:rsidRPr="00AA3CF2">
        <w:rPr>
          <w:rFonts w:ascii="Times New Roman" w:hAnsi="Times New Roman" w:cs="Times New Roman"/>
          <w:sz w:val="24"/>
          <w:szCs w:val="24"/>
        </w:rPr>
        <w:t>Не вступать в трудовые отношения с юридическими лицами, осуществляющими деятельность, конкурирующую с деятельностью О</w:t>
      </w:r>
      <w:r w:rsidR="00186E2A" w:rsidRPr="00AA3CF2">
        <w:rPr>
          <w:rFonts w:ascii="Times New Roman" w:hAnsi="Times New Roman" w:cs="Times New Roman"/>
          <w:sz w:val="24"/>
          <w:szCs w:val="24"/>
        </w:rPr>
        <w:t>бщества</w:t>
      </w:r>
      <w:r w:rsidRPr="00AA3CF2">
        <w:rPr>
          <w:rFonts w:ascii="Times New Roman" w:hAnsi="Times New Roman" w:cs="Times New Roman"/>
          <w:sz w:val="24"/>
          <w:szCs w:val="24"/>
        </w:rPr>
        <w:t>, а также не оказывать таким юридическим лицам какие-либо услуги (не выполнять для них работы); и (или)</w:t>
      </w:r>
    </w:p>
    <w:p w:rsidR="00281736" w:rsidRPr="00AA3CF2" w:rsidRDefault="00281736" w:rsidP="00AA3CF2">
      <w:pPr>
        <w:pStyle w:val="a5"/>
        <w:numPr>
          <w:ilvl w:val="0"/>
          <w:numId w:val="4"/>
        </w:numPr>
        <w:spacing w:after="0" w:line="240" w:lineRule="auto"/>
        <w:ind w:left="0" w:firstLine="709"/>
        <w:contextualSpacing w:val="0"/>
        <w:rPr>
          <w:rFonts w:ascii="Times New Roman" w:hAnsi="Times New Roman" w:cs="Times New Roman"/>
          <w:sz w:val="24"/>
          <w:szCs w:val="24"/>
        </w:rPr>
      </w:pPr>
      <w:r w:rsidRPr="00AA3CF2">
        <w:rPr>
          <w:rFonts w:ascii="Times New Roman" w:hAnsi="Times New Roman" w:cs="Times New Roman"/>
          <w:sz w:val="24"/>
          <w:szCs w:val="24"/>
        </w:rPr>
        <w:lastRenderedPageBreak/>
        <w:t>Не осуществлять действия, направленные на прекращение работниками О</w:t>
      </w:r>
      <w:r w:rsidR="00186E2A" w:rsidRPr="00AA3CF2">
        <w:rPr>
          <w:rFonts w:ascii="Times New Roman" w:hAnsi="Times New Roman" w:cs="Times New Roman"/>
          <w:sz w:val="24"/>
          <w:szCs w:val="24"/>
        </w:rPr>
        <w:t>бщества</w:t>
      </w:r>
      <w:r w:rsidRPr="00AA3CF2">
        <w:rPr>
          <w:rFonts w:ascii="Times New Roman" w:hAnsi="Times New Roman" w:cs="Times New Roman"/>
          <w:sz w:val="24"/>
          <w:szCs w:val="24"/>
        </w:rPr>
        <w:t xml:space="preserve"> и (или) лицами, выполняющими работы (оказывающими услуги) для О</w:t>
      </w:r>
      <w:r w:rsidR="00186E2A" w:rsidRPr="00AA3CF2">
        <w:rPr>
          <w:rFonts w:ascii="Times New Roman" w:hAnsi="Times New Roman" w:cs="Times New Roman"/>
          <w:sz w:val="24"/>
          <w:szCs w:val="24"/>
        </w:rPr>
        <w:t>бщества</w:t>
      </w:r>
      <w:r w:rsidRPr="00AA3CF2">
        <w:rPr>
          <w:rFonts w:ascii="Times New Roman" w:hAnsi="Times New Roman" w:cs="Times New Roman"/>
          <w:sz w:val="24"/>
          <w:szCs w:val="24"/>
        </w:rPr>
        <w:t>, трудовых и (или) гражданско-правовых отношений с О</w:t>
      </w:r>
      <w:r w:rsidR="00186E2A" w:rsidRPr="00AA3CF2">
        <w:rPr>
          <w:rFonts w:ascii="Times New Roman" w:hAnsi="Times New Roman" w:cs="Times New Roman"/>
          <w:sz w:val="24"/>
          <w:szCs w:val="24"/>
        </w:rPr>
        <w:t xml:space="preserve">бществом </w:t>
      </w:r>
      <w:r w:rsidRPr="00AA3CF2">
        <w:rPr>
          <w:rFonts w:ascii="Times New Roman" w:hAnsi="Times New Roman" w:cs="Times New Roman"/>
          <w:sz w:val="24"/>
          <w:szCs w:val="24"/>
        </w:rPr>
        <w:t>и (или) на осуществление деятельности, конкурирующей с деятельностью О</w:t>
      </w:r>
      <w:r w:rsidR="00186E2A" w:rsidRPr="00AA3CF2">
        <w:rPr>
          <w:rFonts w:ascii="Times New Roman" w:hAnsi="Times New Roman" w:cs="Times New Roman"/>
          <w:sz w:val="24"/>
          <w:szCs w:val="24"/>
        </w:rPr>
        <w:t>бщества</w:t>
      </w:r>
      <w:r w:rsidRPr="00AA3CF2">
        <w:rPr>
          <w:rFonts w:ascii="Times New Roman" w:hAnsi="Times New Roman" w:cs="Times New Roman"/>
          <w:sz w:val="24"/>
          <w:szCs w:val="24"/>
        </w:rPr>
        <w:t>.</w:t>
      </w:r>
    </w:p>
    <w:p w:rsidR="00CB4198" w:rsidRPr="00AA3CF2" w:rsidRDefault="00CB4198" w:rsidP="00AA3CF2">
      <w:pPr>
        <w:spacing w:after="160" w:line="256" w:lineRule="auto"/>
        <w:ind w:firstLine="709"/>
        <w:rPr>
          <w:rFonts w:ascii="Times New Roman" w:hAnsi="Times New Roman" w:cs="Times New Roman"/>
          <w:sz w:val="24"/>
          <w:szCs w:val="24"/>
        </w:rPr>
      </w:pPr>
    </w:p>
    <w:p w:rsidR="00CB4198" w:rsidRPr="00AA3CF2" w:rsidRDefault="00CB4198" w:rsidP="00AA3CF2">
      <w:pPr>
        <w:spacing w:after="160" w:line="256"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ПОДПИСИ СТОРОН:</w:t>
      </w:r>
    </w:p>
    <w:p w:rsidR="00CB4198" w:rsidRPr="00AA3CF2" w:rsidRDefault="00CB4198" w:rsidP="00AA3CF2">
      <w:pPr>
        <w:spacing w:after="0" w:line="257"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 xml:space="preserve">От имени </w:t>
      </w:r>
      <w:r w:rsidR="0083537C" w:rsidRPr="00AA3CF2">
        <w:rPr>
          <w:rFonts w:ascii="Times New Roman" w:hAnsi="Times New Roman" w:cs="Times New Roman"/>
          <w:sz w:val="24"/>
          <w:szCs w:val="24"/>
        </w:rPr>
        <w:t>Участник 2</w:t>
      </w:r>
    </w:p>
    <w:p w:rsidR="00CB4198" w:rsidRPr="00AA3CF2" w:rsidRDefault="00E65C80" w:rsidP="00AA3CF2">
      <w:pPr>
        <w:spacing w:after="0" w:line="257"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_______________________</w:t>
      </w:r>
    </w:p>
    <w:p w:rsidR="00CB4198" w:rsidRPr="00AA3CF2" w:rsidRDefault="00CB4198" w:rsidP="00AA3CF2">
      <w:pPr>
        <w:spacing w:after="0" w:line="257" w:lineRule="auto"/>
        <w:ind w:firstLine="709"/>
        <w:jc w:val="both"/>
        <w:rPr>
          <w:rFonts w:ascii="Times New Roman" w:hAnsi="Times New Roman" w:cs="Times New Roman"/>
          <w:sz w:val="24"/>
          <w:szCs w:val="24"/>
        </w:rPr>
      </w:pPr>
    </w:p>
    <w:p w:rsidR="00CB4198" w:rsidRPr="00AA3CF2" w:rsidRDefault="00CB4198" w:rsidP="00AA3CF2">
      <w:pPr>
        <w:spacing w:after="0" w:line="257"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____________________________ (________________)</w:t>
      </w:r>
    </w:p>
    <w:p w:rsidR="00CB4198" w:rsidRPr="00AA3CF2" w:rsidRDefault="00CB4198" w:rsidP="00AA3CF2">
      <w:pPr>
        <w:spacing w:after="160" w:line="256" w:lineRule="auto"/>
        <w:ind w:firstLine="709"/>
        <w:jc w:val="both"/>
        <w:rPr>
          <w:rFonts w:ascii="Times New Roman" w:hAnsi="Times New Roman" w:cs="Times New Roman"/>
          <w:sz w:val="24"/>
          <w:szCs w:val="24"/>
        </w:rPr>
      </w:pPr>
    </w:p>
    <w:p w:rsidR="00CB4198" w:rsidRPr="00AA3CF2" w:rsidRDefault="00CB4198" w:rsidP="00AA3CF2">
      <w:pPr>
        <w:spacing w:after="0" w:line="257"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Участник 1</w:t>
      </w:r>
    </w:p>
    <w:p w:rsidR="00CB4198" w:rsidRPr="00AA3CF2" w:rsidRDefault="00CB4198" w:rsidP="00AA3CF2">
      <w:pPr>
        <w:spacing w:after="0" w:line="257"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_____________________</w:t>
      </w:r>
    </w:p>
    <w:p w:rsidR="00CB4198" w:rsidRPr="00AA3CF2" w:rsidRDefault="00CB4198" w:rsidP="00AA3CF2">
      <w:pPr>
        <w:spacing w:after="0" w:line="257" w:lineRule="auto"/>
        <w:ind w:firstLine="709"/>
        <w:jc w:val="both"/>
        <w:rPr>
          <w:rFonts w:ascii="Times New Roman" w:hAnsi="Times New Roman" w:cs="Times New Roman"/>
          <w:sz w:val="24"/>
          <w:szCs w:val="24"/>
        </w:rPr>
      </w:pPr>
    </w:p>
    <w:p w:rsidR="00CB4198" w:rsidRPr="00AA3CF2" w:rsidRDefault="00CB4198" w:rsidP="00AA3CF2">
      <w:pPr>
        <w:spacing w:after="160" w:line="256" w:lineRule="auto"/>
        <w:ind w:firstLine="709"/>
        <w:jc w:val="both"/>
        <w:rPr>
          <w:rFonts w:ascii="Times New Roman" w:hAnsi="Times New Roman" w:cs="Times New Roman"/>
          <w:sz w:val="24"/>
          <w:szCs w:val="24"/>
        </w:rPr>
      </w:pPr>
      <w:r w:rsidRPr="00AA3CF2">
        <w:rPr>
          <w:rFonts w:ascii="Times New Roman" w:hAnsi="Times New Roman" w:cs="Times New Roman"/>
          <w:sz w:val="24"/>
          <w:szCs w:val="24"/>
        </w:rPr>
        <w:t>_____________________________(</w:t>
      </w:r>
      <w:r w:rsidRPr="00AA3CF2">
        <w:rPr>
          <w:rFonts w:ascii="Times New Roman" w:eastAsia="Calibri" w:hAnsi="Times New Roman" w:cs="Times New Roman"/>
          <w:sz w:val="24"/>
          <w:szCs w:val="24"/>
        </w:rPr>
        <w:t>______________</w:t>
      </w:r>
      <w:r w:rsidR="00282011" w:rsidRPr="00AA3CF2">
        <w:rPr>
          <w:rFonts w:ascii="Times New Roman" w:hAnsi="Times New Roman" w:cs="Times New Roman"/>
          <w:sz w:val="24"/>
          <w:szCs w:val="24"/>
        </w:rPr>
        <w:t>)</w:t>
      </w:r>
    </w:p>
    <w:p w:rsidR="00F06943" w:rsidRPr="00AA3CF2" w:rsidRDefault="00F60865" w:rsidP="00AA3CF2">
      <w:pPr>
        <w:ind w:firstLine="709"/>
        <w:jc w:val="right"/>
        <w:rPr>
          <w:rFonts w:ascii="Times New Roman" w:hAnsi="Times New Roman" w:cs="Times New Roman"/>
          <w:sz w:val="24"/>
          <w:szCs w:val="24"/>
        </w:rPr>
      </w:pPr>
      <w:r w:rsidRPr="00AA3CF2">
        <w:br w:type="column"/>
      </w:r>
      <w:r w:rsidRPr="00AA3CF2">
        <w:rPr>
          <w:rFonts w:ascii="Times New Roman" w:hAnsi="Times New Roman" w:cs="Times New Roman"/>
          <w:sz w:val="24"/>
          <w:szCs w:val="24"/>
        </w:rPr>
        <w:lastRenderedPageBreak/>
        <w:t>Приложение № 1</w:t>
      </w:r>
    </w:p>
    <w:p w:rsidR="006270D7" w:rsidRPr="00AA3CF2" w:rsidRDefault="00F60865" w:rsidP="00AA3CF2">
      <w:pPr>
        <w:ind w:firstLine="709"/>
        <w:jc w:val="right"/>
        <w:rPr>
          <w:rFonts w:ascii="Times New Roman" w:hAnsi="Times New Roman" w:cs="Times New Roman"/>
          <w:sz w:val="24"/>
          <w:szCs w:val="24"/>
        </w:rPr>
      </w:pPr>
      <w:r w:rsidRPr="00AA3CF2">
        <w:rPr>
          <w:rFonts w:ascii="Times New Roman" w:hAnsi="Times New Roman" w:cs="Times New Roman"/>
          <w:sz w:val="24"/>
          <w:szCs w:val="24"/>
        </w:rPr>
        <w:t xml:space="preserve"> к Корпоративному Договору №____________ от «__» __________ </w:t>
      </w:r>
      <w:r w:rsidR="0083537C" w:rsidRPr="00AA3CF2">
        <w:rPr>
          <w:rFonts w:ascii="Times New Roman" w:hAnsi="Times New Roman" w:cs="Times New Roman"/>
          <w:sz w:val="24"/>
          <w:szCs w:val="24"/>
        </w:rPr>
        <w:t>____</w:t>
      </w:r>
      <w:r w:rsidRPr="00AA3CF2">
        <w:rPr>
          <w:rFonts w:ascii="Times New Roman" w:hAnsi="Times New Roman" w:cs="Times New Roman"/>
          <w:sz w:val="24"/>
          <w:szCs w:val="24"/>
        </w:rPr>
        <w:t>_ в отношении Общества с ограниченной ответственностью «__________»</w:t>
      </w:r>
    </w:p>
    <w:p w:rsidR="00F60865" w:rsidRPr="00AA3CF2" w:rsidRDefault="00F60865" w:rsidP="00AA3CF2">
      <w:pPr>
        <w:ind w:firstLine="709"/>
        <w:jc w:val="center"/>
        <w:rPr>
          <w:rFonts w:ascii="Times New Roman" w:hAnsi="Times New Roman" w:cs="Times New Roman"/>
          <w:sz w:val="24"/>
          <w:szCs w:val="24"/>
        </w:rPr>
      </w:pPr>
      <w:bookmarkStart w:id="2" w:name="_Toc412726621"/>
      <w:bookmarkStart w:id="3" w:name="_Toc417516360"/>
      <w:bookmarkStart w:id="4" w:name="_Toc463630214"/>
      <w:bookmarkStart w:id="5" w:name="_Toc509140540"/>
      <w:r w:rsidRPr="00AA3CF2">
        <w:rPr>
          <w:rFonts w:ascii="Times New Roman" w:hAnsi="Times New Roman" w:cs="Times New Roman"/>
          <w:caps/>
          <w:sz w:val="24"/>
          <w:szCs w:val="24"/>
        </w:rPr>
        <w:t xml:space="preserve">Приложение 1. </w:t>
      </w:r>
      <w:bookmarkEnd w:id="2"/>
      <w:r w:rsidRPr="00AA3CF2">
        <w:rPr>
          <w:rFonts w:ascii="Times New Roman" w:hAnsi="Times New Roman" w:cs="Times New Roman"/>
          <w:caps/>
          <w:sz w:val="24"/>
          <w:szCs w:val="24"/>
        </w:rPr>
        <w:t>Заверения Сторон</w:t>
      </w:r>
      <w:bookmarkEnd w:id="3"/>
      <w:bookmarkEnd w:id="4"/>
      <w:bookmarkEnd w:id="5"/>
    </w:p>
    <w:p w:rsidR="00F60865" w:rsidRPr="00AA3CF2" w:rsidRDefault="00F60865" w:rsidP="00AA3CF2">
      <w:pPr>
        <w:pStyle w:val="a5"/>
        <w:numPr>
          <w:ilvl w:val="0"/>
          <w:numId w:val="8"/>
        </w:numPr>
        <w:spacing w:line="240" w:lineRule="auto"/>
        <w:ind w:left="567"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Во избежание сомнений, все термины, указанные в настоящем Приложении с заглавной буквы, имеют значение, указанное в основном тексте Договора (Корпоративного договора в отношении ООО «__________» № _________ от </w:t>
      </w:r>
      <w:r w:rsidRPr="00AA3CF2">
        <w:rPr>
          <w:rFonts w:ascii="Times New Roman" w:hAnsi="Times New Roman" w:cs="Times New Roman"/>
          <w:sz w:val="24"/>
          <w:szCs w:val="24"/>
          <w:highlight w:val="cyan"/>
        </w:rPr>
        <w:t>[_____]</w:t>
      </w:r>
      <w:r w:rsidRPr="00AA3CF2">
        <w:rPr>
          <w:rFonts w:ascii="Times New Roman" w:hAnsi="Times New Roman" w:cs="Times New Roman"/>
          <w:sz w:val="24"/>
          <w:szCs w:val="24"/>
        </w:rPr>
        <w:t>).</w:t>
      </w:r>
    </w:p>
    <w:p w:rsidR="00F60865" w:rsidRPr="00AA3CF2" w:rsidRDefault="00F60865" w:rsidP="00AA3CF2">
      <w:pPr>
        <w:pStyle w:val="a5"/>
        <w:numPr>
          <w:ilvl w:val="0"/>
          <w:numId w:val="8"/>
        </w:numPr>
        <w:spacing w:line="240" w:lineRule="auto"/>
        <w:ind w:left="567"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Если соответствующее исключение не указано в Приложении 2, Участник 1 заверяет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в том, что следующие обстоятельства соответствуют действительности на Дату Заключения:</w:t>
      </w:r>
    </w:p>
    <w:p w:rsidR="00F60865" w:rsidRPr="00AA3CF2" w:rsidRDefault="00F60865" w:rsidP="00AA3CF2">
      <w:pPr>
        <w:keepNext/>
        <w:spacing w:line="240" w:lineRule="auto"/>
        <w:ind w:left="567" w:firstLine="709"/>
        <w:rPr>
          <w:rFonts w:ascii="Times New Roman" w:hAnsi="Times New Roman" w:cs="Times New Roman"/>
          <w:sz w:val="24"/>
          <w:szCs w:val="24"/>
        </w:rPr>
      </w:pPr>
      <w:r w:rsidRPr="00AA3CF2">
        <w:rPr>
          <w:rFonts w:ascii="Times New Roman" w:hAnsi="Times New Roman" w:cs="Times New Roman"/>
          <w:sz w:val="24"/>
          <w:szCs w:val="24"/>
        </w:rPr>
        <w:t>Юридический статус Общества</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Общество создано в полном соответствии с Законодательством.</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bookmarkStart w:id="6" w:name="_Ref400618350"/>
      <w:bookmarkStart w:id="7" w:name="_Ref406587762"/>
      <w:r w:rsidRPr="00AA3CF2">
        <w:rPr>
          <w:rFonts w:ascii="Times New Roman" w:hAnsi="Times New Roman" w:cs="Times New Roman"/>
          <w:sz w:val="24"/>
          <w:szCs w:val="24"/>
        </w:rPr>
        <w:t>В отношении Общества не было возбуждено дела (и не было подано соответствующего заявления) о признании Общества несостоятельным (банкротом).</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Не принималось решения о ликвидации, реорганизации и (или) приостановлении деятельности Общества.</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Какие-либо корпоративные договоры в отношении Общества (за исключением настоящего Договора) отсутствуют.</w:t>
      </w:r>
    </w:p>
    <w:bookmarkEnd w:id="6"/>
    <w:bookmarkEnd w:id="7"/>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На сколько известно и должно быть известно соответствующему Основателю отсутствуют какие-либо судебные решения, предписания или иные действия органов государственной власти в отношении Общества, препятствующие или существенно затрудняющие выполнение таким Основателем обязательств по настоящему Договору.</w:t>
      </w:r>
    </w:p>
    <w:p w:rsidR="00F60865" w:rsidRPr="00AA3CF2" w:rsidRDefault="00F60865" w:rsidP="00AA3CF2">
      <w:pPr>
        <w:keepNext/>
        <w:spacing w:line="240" w:lineRule="auto"/>
        <w:ind w:left="567" w:firstLine="709"/>
        <w:rPr>
          <w:rFonts w:ascii="Times New Roman" w:hAnsi="Times New Roman" w:cs="Times New Roman"/>
          <w:sz w:val="24"/>
          <w:szCs w:val="24"/>
        </w:rPr>
      </w:pPr>
      <w:r w:rsidRPr="00AA3CF2">
        <w:rPr>
          <w:rFonts w:ascii="Times New Roman" w:hAnsi="Times New Roman" w:cs="Times New Roman"/>
          <w:sz w:val="24"/>
          <w:szCs w:val="24"/>
        </w:rPr>
        <w:t>Уставный капитал Общества и Доли</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Отсутствуют какие-либо неисполненные и неотмененные решения Общего Собрания Участников, Совета Директоров и (или) иных органов управления Общества, а также какие-либо соглашения (за исключением настоящего Договора, а также предусмотренных им сделок и решений органов управления Общества), предусматривающие изменение размера уставного капитала Общества, внесение дополнительных вкладов участников Общества и (или) вкладов третьих лиц.</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Отсутствуют какие-либо юридические инструменты (включая договорные обязательства, ценные бумаги), созданные в соответствии с Законодательством любой страны и (или) юрисдикции, которые давали бы право какому-либо лицу на приобретение Долей (за исключением настоящего Договора, а также предусмотренных им сделок и решений органов управления Общества).</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lastRenderedPageBreak/>
        <w:t>У Общества отсутствуют неисполненные обязанности по выплате бывшим участникам Общества и (или) иным лицам действительной стоимости Доли.</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Доля, принадлежащая соответствующему </w:t>
      </w:r>
      <w:r w:rsidR="00F06943" w:rsidRPr="00AA3CF2">
        <w:rPr>
          <w:rFonts w:ascii="Times New Roman" w:hAnsi="Times New Roman" w:cs="Times New Roman"/>
          <w:sz w:val="24"/>
          <w:szCs w:val="24"/>
        </w:rPr>
        <w:t>Участнику 1</w:t>
      </w:r>
      <w:r w:rsidRPr="00AA3CF2">
        <w:rPr>
          <w:rFonts w:ascii="Times New Roman" w:hAnsi="Times New Roman" w:cs="Times New Roman"/>
          <w:sz w:val="24"/>
          <w:szCs w:val="24"/>
        </w:rPr>
        <w:t>, была приобретена</w:t>
      </w:r>
      <w:r w:rsidR="00F06943" w:rsidRPr="00AA3CF2">
        <w:rPr>
          <w:rFonts w:ascii="Times New Roman" w:hAnsi="Times New Roman" w:cs="Times New Roman"/>
          <w:sz w:val="24"/>
          <w:szCs w:val="24"/>
        </w:rPr>
        <w:t xml:space="preserve"> в соответствии с требованиями з</w:t>
      </w:r>
      <w:r w:rsidRPr="00AA3CF2">
        <w:rPr>
          <w:rFonts w:ascii="Times New Roman" w:hAnsi="Times New Roman" w:cs="Times New Roman"/>
          <w:sz w:val="24"/>
          <w:szCs w:val="24"/>
        </w:rPr>
        <w:t>аконодательства. При этом, под</w:t>
      </w:r>
      <w:r w:rsidR="00F06943" w:rsidRPr="00AA3CF2">
        <w:rPr>
          <w:rFonts w:ascii="Times New Roman" w:hAnsi="Times New Roman" w:cs="Times New Roman"/>
          <w:sz w:val="24"/>
          <w:szCs w:val="24"/>
        </w:rPr>
        <w:t xml:space="preserve"> «соответствием с требованиями з</w:t>
      </w:r>
      <w:r w:rsidRPr="00AA3CF2">
        <w:rPr>
          <w:rFonts w:ascii="Times New Roman" w:hAnsi="Times New Roman" w:cs="Times New Roman"/>
          <w:sz w:val="24"/>
          <w:szCs w:val="24"/>
        </w:rPr>
        <w:t xml:space="preserve">аконодательства» понимается, что права соответствующего </w:t>
      </w:r>
      <w:r w:rsidR="00F06943" w:rsidRPr="00AA3CF2">
        <w:rPr>
          <w:rFonts w:ascii="Times New Roman" w:hAnsi="Times New Roman" w:cs="Times New Roman"/>
          <w:sz w:val="24"/>
          <w:szCs w:val="24"/>
        </w:rPr>
        <w:t>Участника 1</w:t>
      </w:r>
      <w:r w:rsidRPr="00AA3CF2">
        <w:rPr>
          <w:rFonts w:ascii="Times New Roman" w:hAnsi="Times New Roman" w:cs="Times New Roman"/>
          <w:sz w:val="24"/>
          <w:szCs w:val="24"/>
        </w:rPr>
        <w:t xml:space="preserve"> на такую Долю не могут быть прекращены (полностью или частично) по требованию какого-либо лица или органа государственно</w:t>
      </w:r>
      <w:r w:rsidR="00F06943" w:rsidRPr="00AA3CF2">
        <w:rPr>
          <w:rFonts w:ascii="Times New Roman" w:hAnsi="Times New Roman" w:cs="Times New Roman"/>
          <w:sz w:val="24"/>
          <w:szCs w:val="24"/>
        </w:rPr>
        <w:t>й власти в связи с нарушениями з</w:t>
      </w:r>
      <w:r w:rsidRPr="00AA3CF2">
        <w:rPr>
          <w:rFonts w:ascii="Times New Roman" w:hAnsi="Times New Roman" w:cs="Times New Roman"/>
          <w:sz w:val="24"/>
          <w:szCs w:val="24"/>
        </w:rPr>
        <w:t>аконодательства, допущенными при приобретении таких прав.</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Доля, принадлежащая соответствующему </w:t>
      </w:r>
      <w:r w:rsidR="00F06943" w:rsidRPr="00AA3CF2">
        <w:rPr>
          <w:rFonts w:ascii="Times New Roman" w:hAnsi="Times New Roman" w:cs="Times New Roman"/>
          <w:sz w:val="24"/>
          <w:szCs w:val="24"/>
        </w:rPr>
        <w:t>Участнику 1</w:t>
      </w:r>
      <w:r w:rsidRPr="00AA3CF2">
        <w:rPr>
          <w:rFonts w:ascii="Times New Roman" w:hAnsi="Times New Roman" w:cs="Times New Roman"/>
          <w:sz w:val="24"/>
          <w:szCs w:val="24"/>
        </w:rPr>
        <w:t>, свободна от каких-либо Обременений.</w:t>
      </w:r>
    </w:p>
    <w:p w:rsidR="00F60865" w:rsidRPr="00AA3CF2" w:rsidRDefault="00F60865" w:rsidP="00AA3CF2">
      <w:pPr>
        <w:keepNext/>
        <w:spacing w:line="240" w:lineRule="auto"/>
        <w:ind w:left="567" w:firstLine="709"/>
        <w:rPr>
          <w:rFonts w:ascii="Times New Roman" w:hAnsi="Times New Roman" w:cs="Times New Roman"/>
          <w:sz w:val="24"/>
          <w:szCs w:val="24"/>
        </w:rPr>
      </w:pPr>
      <w:r w:rsidRPr="00AA3CF2">
        <w:rPr>
          <w:rFonts w:ascii="Times New Roman" w:hAnsi="Times New Roman" w:cs="Times New Roman"/>
          <w:sz w:val="24"/>
          <w:szCs w:val="24"/>
        </w:rPr>
        <w:t>Хозяйственное положение Общества</w:t>
      </w:r>
    </w:p>
    <w:p w:rsidR="00F06943" w:rsidRPr="00AA3CF2" w:rsidRDefault="00F06943" w:rsidP="00AA3CF2">
      <w:pPr>
        <w:pStyle w:val="a5"/>
        <w:numPr>
          <w:ilvl w:val="1"/>
          <w:numId w:val="8"/>
        </w:numPr>
        <w:spacing w:line="240" w:lineRule="auto"/>
        <w:ind w:left="1134" w:firstLine="709"/>
        <w:contextualSpacing w:val="0"/>
        <w:rPr>
          <w:rFonts w:ascii="Times New Roman" w:hAnsi="Times New Roman" w:cs="Times New Roman"/>
          <w:sz w:val="24"/>
          <w:szCs w:val="24"/>
        </w:rPr>
      </w:pPr>
      <w:bookmarkStart w:id="8" w:name="_Ref406587758"/>
      <w:r w:rsidRPr="00AA3CF2">
        <w:rPr>
          <w:rFonts w:ascii="Times New Roman" w:hAnsi="Times New Roman" w:cs="Times New Roman"/>
          <w:sz w:val="24"/>
          <w:szCs w:val="24"/>
        </w:rPr>
        <w:t xml:space="preserve">На «__» _________ </w:t>
      </w:r>
      <w:r w:rsidR="0083537C" w:rsidRPr="00AA3CF2">
        <w:rPr>
          <w:rFonts w:ascii="Times New Roman" w:hAnsi="Times New Roman" w:cs="Times New Roman"/>
          <w:sz w:val="24"/>
          <w:szCs w:val="24"/>
        </w:rPr>
        <w:t>____</w:t>
      </w:r>
      <w:r w:rsidRPr="00AA3CF2">
        <w:rPr>
          <w:rFonts w:ascii="Times New Roman" w:hAnsi="Times New Roman" w:cs="Times New Roman"/>
          <w:sz w:val="24"/>
          <w:szCs w:val="24"/>
        </w:rPr>
        <w:t>_ отсутствуе</w:t>
      </w:r>
      <w:r w:rsidR="00F60865" w:rsidRPr="00AA3CF2">
        <w:rPr>
          <w:rFonts w:ascii="Times New Roman" w:hAnsi="Times New Roman" w:cs="Times New Roman"/>
          <w:sz w:val="24"/>
          <w:szCs w:val="24"/>
        </w:rPr>
        <w:t>т</w:t>
      </w:r>
      <w:r w:rsidRPr="00AA3CF2">
        <w:rPr>
          <w:rFonts w:ascii="Times New Roman" w:hAnsi="Times New Roman" w:cs="Times New Roman"/>
          <w:sz w:val="24"/>
          <w:szCs w:val="24"/>
        </w:rPr>
        <w:t xml:space="preserve"> задолженность Общества перед участниками Общества, а также перед третьими лицами.</w:t>
      </w:r>
    </w:p>
    <w:p w:rsidR="00F60865" w:rsidRPr="00AA3CF2" w:rsidRDefault="00F06943"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На «__» ________ </w:t>
      </w:r>
      <w:r w:rsidR="0083537C" w:rsidRPr="00AA3CF2">
        <w:rPr>
          <w:rFonts w:ascii="Times New Roman" w:hAnsi="Times New Roman" w:cs="Times New Roman"/>
          <w:sz w:val="24"/>
          <w:szCs w:val="24"/>
        </w:rPr>
        <w:t>____</w:t>
      </w:r>
      <w:r w:rsidRPr="00AA3CF2">
        <w:rPr>
          <w:rFonts w:ascii="Times New Roman" w:hAnsi="Times New Roman" w:cs="Times New Roman"/>
          <w:sz w:val="24"/>
          <w:szCs w:val="24"/>
        </w:rPr>
        <w:t xml:space="preserve">_ отсутствуют </w:t>
      </w:r>
      <w:r w:rsidR="00F60865" w:rsidRPr="00AA3CF2">
        <w:rPr>
          <w:rFonts w:ascii="Times New Roman" w:hAnsi="Times New Roman" w:cs="Times New Roman"/>
          <w:sz w:val="24"/>
          <w:szCs w:val="24"/>
        </w:rPr>
        <w:t xml:space="preserve">неисполненные сделки, совершенные между Обществом с одной стороны и аффилированными лицами Общества, </w:t>
      </w:r>
      <w:r w:rsidRPr="00AA3CF2">
        <w:rPr>
          <w:rFonts w:ascii="Times New Roman" w:hAnsi="Times New Roman" w:cs="Times New Roman"/>
          <w:sz w:val="24"/>
          <w:szCs w:val="24"/>
        </w:rPr>
        <w:t>Участником 1</w:t>
      </w:r>
      <w:r w:rsidR="00F60865" w:rsidRPr="00AA3CF2">
        <w:rPr>
          <w:rFonts w:ascii="Times New Roman" w:hAnsi="Times New Roman" w:cs="Times New Roman"/>
          <w:sz w:val="24"/>
          <w:szCs w:val="24"/>
        </w:rPr>
        <w:t xml:space="preserve"> и (или) аффилированными лицами соответствующего Основателя</w:t>
      </w:r>
      <w:r w:rsidRPr="00AA3CF2">
        <w:rPr>
          <w:rFonts w:ascii="Times New Roman" w:hAnsi="Times New Roman" w:cs="Times New Roman"/>
          <w:sz w:val="24"/>
          <w:szCs w:val="24"/>
        </w:rPr>
        <w:t xml:space="preserve"> </w:t>
      </w:r>
      <w:r w:rsidR="00F60865" w:rsidRPr="00AA3CF2">
        <w:rPr>
          <w:rFonts w:ascii="Times New Roman" w:hAnsi="Times New Roman" w:cs="Times New Roman"/>
          <w:sz w:val="24"/>
          <w:szCs w:val="24"/>
        </w:rPr>
        <w:t>с другой стороны</w:t>
      </w:r>
      <w:bookmarkEnd w:id="8"/>
      <w:r w:rsidR="00F60865" w:rsidRPr="00AA3CF2">
        <w:rPr>
          <w:rFonts w:ascii="Times New Roman" w:hAnsi="Times New Roman" w:cs="Times New Roman"/>
          <w:sz w:val="24"/>
          <w:szCs w:val="24"/>
        </w:rPr>
        <w:t>.</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Отсутствуют неисполненные сделки, совершенные Обществом вне рамок обычной хозяйственной деятельности Общества, общая цена которых превышает </w:t>
      </w:r>
      <w:r w:rsidR="00F06943" w:rsidRPr="00AA3CF2">
        <w:rPr>
          <w:rFonts w:ascii="Times New Roman" w:hAnsi="Times New Roman" w:cs="Times New Roman"/>
          <w:sz w:val="24"/>
          <w:szCs w:val="24"/>
        </w:rPr>
        <w:t>5</w:t>
      </w:r>
      <w:r w:rsidRPr="00AA3CF2">
        <w:rPr>
          <w:rFonts w:ascii="Times New Roman" w:hAnsi="Times New Roman" w:cs="Times New Roman"/>
          <w:sz w:val="24"/>
          <w:szCs w:val="24"/>
        </w:rPr>
        <w:t>00 000 (</w:t>
      </w:r>
      <w:r w:rsidR="00F06943" w:rsidRPr="00AA3CF2">
        <w:rPr>
          <w:rFonts w:ascii="Times New Roman" w:hAnsi="Times New Roman" w:cs="Times New Roman"/>
          <w:sz w:val="24"/>
          <w:szCs w:val="24"/>
        </w:rPr>
        <w:t>пятьсот</w:t>
      </w:r>
      <w:r w:rsidRPr="00AA3CF2">
        <w:rPr>
          <w:rFonts w:ascii="Times New Roman" w:hAnsi="Times New Roman" w:cs="Times New Roman"/>
          <w:sz w:val="24"/>
          <w:szCs w:val="24"/>
        </w:rPr>
        <w:t xml:space="preserve"> тысяч) Рублей. </w:t>
      </w:r>
    </w:p>
    <w:p w:rsidR="00F60865"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 xml:space="preserve">Общество не является участником какого-либо судебного, административного и (или) иного разбирательства (включая разбирательства в третейских судах, процедуры медиации, иные внесудебные процедуры разрешения споров), предметом рассмотрения которого является возможность взыскания с какого-либо участника такого разбирательства суммы, превышающей </w:t>
      </w:r>
      <w:r w:rsidR="00F06943" w:rsidRPr="00AA3CF2">
        <w:rPr>
          <w:rFonts w:ascii="Times New Roman" w:hAnsi="Times New Roman" w:cs="Times New Roman"/>
          <w:sz w:val="24"/>
          <w:szCs w:val="24"/>
        </w:rPr>
        <w:t>5</w:t>
      </w:r>
      <w:r w:rsidRPr="00AA3CF2">
        <w:rPr>
          <w:rFonts w:ascii="Times New Roman" w:hAnsi="Times New Roman" w:cs="Times New Roman"/>
          <w:sz w:val="24"/>
          <w:szCs w:val="24"/>
        </w:rPr>
        <w:t>00 000 (</w:t>
      </w:r>
      <w:r w:rsidR="00F06943" w:rsidRPr="00AA3CF2">
        <w:rPr>
          <w:rFonts w:ascii="Times New Roman" w:hAnsi="Times New Roman" w:cs="Times New Roman"/>
          <w:sz w:val="24"/>
          <w:szCs w:val="24"/>
        </w:rPr>
        <w:t>пятьсот</w:t>
      </w:r>
      <w:r w:rsidRPr="00AA3CF2">
        <w:rPr>
          <w:rFonts w:ascii="Times New Roman" w:hAnsi="Times New Roman" w:cs="Times New Roman"/>
          <w:sz w:val="24"/>
          <w:szCs w:val="24"/>
        </w:rPr>
        <w:t xml:space="preserve"> тысяч) Рублей; а также отсутствуют какие-либо иски, заявления, требования, уведомления, направленные на начало такого разбирательства с участием Общества.</w:t>
      </w:r>
    </w:p>
    <w:p w:rsidR="00F06943" w:rsidRPr="00AA3CF2" w:rsidRDefault="00F60865" w:rsidP="00AA3CF2">
      <w:pPr>
        <w:pStyle w:val="a5"/>
        <w:numPr>
          <w:ilvl w:val="1"/>
          <w:numId w:val="8"/>
        </w:numPr>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t>С момента учреждения Общества не принималось решений о распределении прибыли Общества.</w:t>
      </w:r>
    </w:p>
    <w:p w:rsidR="00F60865" w:rsidRPr="00AA3CF2" w:rsidRDefault="00F06943" w:rsidP="00AA3CF2">
      <w:pPr>
        <w:pStyle w:val="a5"/>
        <w:spacing w:line="240" w:lineRule="auto"/>
        <w:ind w:left="1134" w:firstLine="709"/>
        <w:contextualSpacing w:val="0"/>
        <w:rPr>
          <w:rFonts w:ascii="Times New Roman" w:hAnsi="Times New Roman" w:cs="Times New Roman"/>
          <w:sz w:val="24"/>
          <w:szCs w:val="24"/>
        </w:rPr>
      </w:pPr>
      <w:r w:rsidRPr="00AA3CF2">
        <w:rPr>
          <w:rFonts w:ascii="Times New Roman" w:hAnsi="Times New Roman" w:cs="Times New Roman"/>
          <w:sz w:val="24"/>
          <w:szCs w:val="24"/>
        </w:rPr>
        <w:br w:type="column"/>
      </w:r>
    </w:p>
    <w:p w:rsidR="00E21ADE" w:rsidRPr="00AA3CF2" w:rsidRDefault="00E21ADE" w:rsidP="00AA3CF2">
      <w:pPr>
        <w:ind w:firstLine="709"/>
        <w:jc w:val="right"/>
        <w:rPr>
          <w:rFonts w:ascii="Times New Roman" w:hAnsi="Times New Roman" w:cs="Times New Roman"/>
          <w:sz w:val="24"/>
          <w:szCs w:val="24"/>
        </w:rPr>
      </w:pPr>
      <w:r w:rsidRPr="00AA3CF2">
        <w:rPr>
          <w:rFonts w:ascii="Times New Roman" w:hAnsi="Times New Roman" w:cs="Times New Roman"/>
          <w:sz w:val="24"/>
          <w:szCs w:val="24"/>
        </w:rPr>
        <w:t>Приложение № 2</w:t>
      </w:r>
    </w:p>
    <w:p w:rsidR="00E21ADE" w:rsidRPr="00AA3CF2" w:rsidRDefault="00E21ADE" w:rsidP="00AA3CF2">
      <w:pPr>
        <w:ind w:firstLine="709"/>
        <w:jc w:val="right"/>
        <w:rPr>
          <w:rFonts w:ascii="Times New Roman" w:hAnsi="Times New Roman" w:cs="Times New Roman"/>
          <w:sz w:val="24"/>
          <w:szCs w:val="24"/>
        </w:rPr>
      </w:pPr>
      <w:r w:rsidRPr="00AA3CF2">
        <w:rPr>
          <w:rFonts w:ascii="Times New Roman" w:hAnsi="Times New Roman" w:cs="Times New Roman"/>
          <w:sz w:val="24"/>
          <w:szCs w:val="24"/>
        </w:rPr>
        <w:t xml:space="preserve"> к Корпоративному Договору №____________ от «__» __________ </w:t>
      </w:r>
      <w:r w:rsidR="0083537C" w:rsidRPr="00AA3CF2">
        <w:rPr>
          <w:rFonts w:ascii="Times New Roman" w:hAnsi="Times New Roman" w:cs="Times New Roman"/>
          <w:sz w:val="24"/>
          <w:szCs w:val="24"/>
        </w:rPr>
        <w:t>____</w:t>
      </w:r>
      <w:r w:rsidRPr="00AA3CF2">
        <w:rPr>
          <w:rFonts w:ascii="Times New Roman" w:hAnsi="Times New Roman" w:cs="Times New Roman"/>
          <w:sz w:val="24"/>
          <w:szCs w:val="24"/>
        </w:rPr>
        <w:t>_ в отношении Общества с ограниченной ответственностью «__________»</w:t>
      </w:r>
    </w:p>
    <w:p w:rsidR="00DC54A4" w:rsidRPr="00AA3CF2" w:rsidRDefault="00DC54A4" w:rsidP="00AA3CF2">
      <w:pPr>
        <w:pStyle w:val="a5"/>
        <w:keepNext/>
        <w:spacing w:before="200" w:line="240" w:lineRule="auto"/>
        <w:ind w:left="360" w:firstLine="709"/>
        <w:jc w:val="center"/>
        <w:outlineLvl w:val="0"/>
        <w:rPr>
          <w:rFonts w:ascii="Times New Roman" w:hAnsi="Times New Roman" w:cs="Times New Roman"/>
          <w:caps/>
          <w:sz w:val="24"/>
          <w:szCs w:val="24"/>
        </w:rPr>
      </w:pPr>
      <w:bookmarkStart w:id="9" w:name="_Toc509140544"/>
      <w:r w:rsidRPr="00AA3CF2">
        <w:rPr>
          <w:rFonts w:ascii="Times New Roman" w:hAnsi="Times New Roman" w:cs="Times New Roman"/>
          <w:caps/>
          <w:sz w:val="24"/>
          <w:szCs w:val="24"/>
        </w:rPr>
        <w:t>Приложение 2. Раскрытие информации</w:t>
      </w:r>
      <w:bookmarkEnd w:id="9"/>
    </w:p>
    <w:p w:rsidR="00DC54A4" w:rsidRPr="00AA3CF2" w:rsidRDefault="00DC54A4" w:rsidP="00AA3CF2">
      <w:pPr>
        <w:numPr>
          <w:ilvl w:val="0"/>
          <w:numId w:val="10"/>
        </w:numPr>
        <w:spacing w:line="240" w:lineRule="auto"/>
        <w:ind w:left="709" w:firstLine="709"/>
        <w:rPr>
          <w:rFonts w:ascii="Times New Roman" w:hAnsi="Times New Roman" w:cs="Times New Roman"/>
          <w:sz w:val="24"/>
          <w:szCs w:val="24"/>
        </w:rPr>
      </w:pPr>
      <w:r w:rsidRPr="00AA3CF2">
        <w:rPr>
          <w:rFonts w:ascii="Times New Roman" w:hAnsi="Times New Roman" w:cs="Times New Roman"/>
          <w:sz w:val="24"/>
          <w:szCs w:val="24"/>
        </w:rPr>
        <w:t>Во избежание сомнений, все термины, указанные в настоящем Приложении с заглавной буквы, имеют значение, указанное в основном тексте Корпоративного договора в отношении ООО «__________» №_____ от [_____] (далее по тексту настоящего Приложения 2 – «Договор»).</w:t>
      </w:r>
    </w:p>
    <w:p w:rsidR="00DC54A4" w:rsidRPr="00AA3CF2" w:rsidRDefault="00DC54A4" w:rsidP="00AA3CF2">
      <w:pPr>
        <w:numPr>
          <w:ilvl w:val="0"/>
          <w:numId w:val="10"/>
        </w:numPr>
        <w:spacing w:line="240" w:lineRule="auto"/>
        <w:ind w:left="709" w:firstLine="709"/>
        <w:rPr>
          <w:rFonts w:ascii="Times New Roman" w:hAnsi="Times New Roman" w:cs="Times New Roman"/>
          <w:sz w:val="24"/>
          <w:szCs w:val="24"/>
        </w:rPr>
      </w:pPr>
      <w:r w:rsidRPr="00AA3CF2">
        <w:rPr>
          <w:rFonts w:ascii="Times New Roman" w:hAnsi="Times New Roman" w:cs="Times New Roman"/>
          <w:sz w:val="24"/>
          <w:szCs w:val="24"/>
        </w:rPr>
        <w:t xml:space="preserve">Стороны подтверждают, что следующая информация о юридическом и финансовом состоянии Общества, его активах и деятельности была предоставлена </w:t>
      </w:r>
      <w:r w:rsidR="0083537C" w:rsidRPr="00AA3CF2">
        <w:rPr>
          <w:rFonts w:ascii="Times New Roman" w:hAnsi="Times New Roman" w:cs="Times New Roman"/>
          <w:sz w:val="24"/>
          <w:szCs w:val="24"/>
        </w:rPr>
        <w:t>Участник 2</w:t>
      </w:r>
      <w:r w:rsidRPr="00AA3CF2">
        <w:rPr>
          <w:rFonts w:ascii="Times New Roman" w:hAnsi="Times New Roman" w:cs="Times New Roman"/>
          <w:sz w:val="24"/>
          <w:szCs w:val="24"/>
        </w:rPr>
        <w:t xml:space="preserve"> до Даты Заключения:</w:t>
      </w:r>
    </w:p>
    <w:p w:rsidR="00DC54A4" w:rsidRPr="00AA3CF2" w:rsidRDefault="00DC54A4" w:rsidP="00AA3CF2">
      <w:pPr>
        <w:ind w:firstLine="709"/>
        <w:jc w:val="right"/>
      </w:pPr>
    </w:p>
    <w:sectPr w:rsidR="00DC54A4" w:rsidRPr="00AA3CF2" w:rsidSect="00AA3CF2">
      <w:headerReference w:type="default" r:id="rId10"/>
      <w:footerReference w:type="default" r:id="rId11"/>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2C" w:rsidRDefault="00AE172C" w:rsidP="00685B8C">
      <w:pPr>
        <w:spacing w:after="0" w:line="240" w:lineRule="auto"/>
      </w:pPr>
      <w:r>
        <w:separator/>
      </w:r>
    </w:p>
  </w:endnote>
  <w:endnote w:type="continuationSeparator" w:id="0">
    <w:p w:rsidR="00AE172C" w:rsidRDefault="00AE172C" w:rsidP="0068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CF2" w:rsidRDefault="00AA3CF2" w:rsidP="00AA3CF2">
    <w:pPr>
      <w:pStyle w:val="a8"/>
      <w:jc w:val="right"/>
    </w:pPr>
    <w:hyperlink r:id="rId1" w:history="1">
      <w:r>
        <w:rPr>
          <w:rStyle w:val="aa"/>
          <w:rFonts w:ascii="Arial" w:hAnsi="Arial" w:cs="Arial"/>
          <w:color w:val="D9D9D9"/>
        </w:rPr>
        <w:t>https://blankof.ru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2C" w:rsidRDefault="00AE172C" w:rsidP="00685B8C">
      <w:pPr>
        <w:spacing w:after="0" w:line="240" w:lineRule="auto"/>
      </w:pPr>
      <w:r>
        <w:separator/>
      </w:r>
    </w:p>
  </w:footnote>
  <w:footnote w:type="continuationSeparator" w:id="0">
    <w:p w:rsidR="00AE172C" w:rsidRDefault="00AE172C" w:rsidP="00685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67806"/>
      <w:docPartObj>
        <w:docPartGallery w:val="Page Numbers (Top of Page)"/>
        <w:docPartUnique/>
      </w:docPartObj>
    </w:sdtPr>
    <w:sdtContent>
      <w:p w:rsidR="00AA3CF2" w:rsidRDefault="00AA3CF2">
        <w:pPr>
          <w:pStyle w:val="a6"/>
          <w:jc w:val="center"/>
        </w:pPr>
        <w:r>
          <w:fldChar w:fldCharType="begin"/>
        </w:r>
        <w:r>
          <w:instrText>PAGE   \* MERGEFORMAT</w:instrText>
        </w:r>
        <w:r>
          <w:fldChar w:fldCharType="separate"/>
        </w:r>
        <w:r>
          <w:rPr>
            <w:noProof/>
          </w:rPr>
          <w:t>4</w:t>
        </w:r>
        <w:r>
          <w:fldChar w:fldCharType="end"/>
        </w:r>
      </w:p>
    </w:sdtContent>
  </w:sdt>
  <w:p w:rsidR="00AA3CF2" w:rsidRDefault="00AA3CF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A5E"/>
    <w:multiLevelType w:val="multilevel"/>
    <w:tmpl w:val="920A1108"/>
    <w:lvl w:ilvl="0">
      <w:start w:val="1"/>
      <w:numFmt w:val="decimal"/>
      <w:lvlText w:val="%1."/>
      <w:lvlJc w:val="left"/>
      <w:pPr>
        <w:ind w:left="360" w:hanging="360"/>
      </w:pPr>
    </w:lvl>
    <w:lvl w:ilvl="1">
      <w:start w:val="1"/>
      <w:numFmt w:val="decimal"/>
      <w:lvlText w:val="%1.%2."/>
      <w:lvlJc w:val="left"/>
      <w:pPr>
        <w:ind w:left="4969" w:hanging="432"/>
      </w:pPr>
      <w:rPr>
        <w:b w:val="0"/>
      </w:rPr>
    </w:lvl>
    <w:lvl w:ilvl="2">
      <w:start w:val="1"/>
      <w:numFmt w:val="decimal"/>
      <w:lvlText w:val="%1.%2.%3."/>
      <w:lvlJc w:val="left"/>
      <w:pPr>
        <w:ind w:left="447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77300D"/>
    <w:multiLevelType w:val="hybridMultilevel"/>
    <w:tmpl w:val="1D88369A"/>
    <w:lvl w:ilvl="0" w:tplc="951616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526671"/>
    <w:multiLevelType w:val="multilevel"/>
    <w:tmpl w:val="AD8687F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FF108A"/>
    <w:multiLevelType w:val="multilevel"/>
    <w:tmpl w:val="D158CEB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BA326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E55FDC"/>
    <w:multiLevelType w:val="hybridMultilevel"/>
    <w:tmpl w:val="8A1239EC"/>
    <w:lvl w:ilvl="0" w:tplc="94BA0B1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58E46B32"/>
    <w:multiLevelType w:val="multilevel"/>
    <w:tmpl w:val="5742D3FE"/>
    <w:lvl w:ilvl="0">
      <w:start w:val="10"/>
      <w:numFmt w:val="decimal"/>
      <w:lvlText w:val="%1."/>
      <w:lvlJc w:val="left"/>
      <w:pPr>
        <w:ind w:left="480" w:hanging="480"/>
      </w:pPr>
      <w:rPr>
        <w:rFonts w:hint="default"/>
      </w:rPr>
    </w:lvl>
    <w:lvl w:ilvl="1">
      <w:start w:val="2"/>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nsid w:val="5EE01306"/>
    <w:multiLevelType w:val="multilevel"/>
    <w:tmpl w:val="EA1CF09E"/>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C02386"/>
    <w:multiLevelType w:val="hybridMultilevel"/>
    <w:tmpl w:val="FA0656F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nsid w:val="7BFD5A72"/>
    <w:multiLevelType w:val="multilevel"/>
    <w:tmpl w:val="1B88717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7"/>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4"/>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D17"/>
    <w:rsid w:val="00062CC2"/>
    <w:rsid w:val="000D2022"/>
    <w:rsid w:val="000F7280"/>
    <w:rsid w:val="001843DF"/>
    <w:rsid w:val="00186E2A"/>
    <w:rsid w:val="00204FED"/>
    <w:rsid w:val="00281736"/>
    <w:rsid w:val="00282011"/>
    <w:rsid w:val="00370C5E"/>
    <w:rsid w:val="003907DB"/>
    <w:rsid w:val="003D7D17"/>
    <w:rsid w:val="00474CE8"/>
    <w:rsid w:val="004A2216"/>
    <w:rsid w:val="00535D4E"/>
    <w:rsid w:val="005915BC"/>
    <w:rsid w:val="005D4333"/>
    <w:rsid w:val="006016F1"/>
    <w:rsid w:val="006270D7"/>
    <w:rsid w:val="00632469"/>
    <w:rsid w:val="00685B8C"/>
    <w:rsid w:val="006A7589"/>
    <w:rsid w:val="007A3A93"/>
    <w:rsid w:val="007B6DF8"/>
    <w:rsid w:val="007D4EBA"/>
    <w:rsid w:val="0083537C"/>
    <w:rsid w:val="00880E36"/>
    <w:rsid w:val="008E258B"/>
    <w:rsid w:val="0096551C"/>
    <w:rsid w:val="00A14182"/>
    <w:rsid w:val="00A40B52"/>
    <w:rsid w:val="00A94030"/>
    <w:rsid w:val="00AA3CF2"/>
    <w:rsid w:val="00AE172C"/>
    <w:rsid w:val="00B61CAA"/>
    <w:rsid w:val="00B807A6"/>
    <w:rsid w:val="00C07C22"/>
    <w:rsid w:val="00C42951"/>
    <w:rsid w:val="00CB4198"/>
    <w:rsid w:val="00D248BB"/>
    <w:rsid w:val="00D83B61"/>
    <w:rsid w:val="00DC54A4"/>
    <w:rsid w:val="00DD2676"/>
    <w:rsid w:val="00DD2E90"/>
    <w:rsid w:val="00DE7DD3"/>
    <w:rsid w:val="00E21ADE"/>
    <w:rsid w:val="00E229DA"/>
    <w:rsid w:val="00E34F38"/>
    <w:rsid w:val="00E50137"/>
    <w:rsid w:val="00E65C80"/>
    <w:rsid w:val="00EF466D"/>
    <w:rsid w:val="00F06943"/>
    <w:rsid w:val="00F60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E8"/>
    <w:rPr>
      <w:rFonts w:ascii="Tahoma" w:hAnsi="Tahoma" w:cs="Tahoma"/>
      <w:sz w:val="16"/>
      <w:szCs w:val="16"/>
    </w:rPr>
  </w:style>
  <w:style w:type="paragraph" w:styleId="a5">
    <w:name w:val="List Paragraph"/>
    <w:basedOn w:val="a"/>
    <w:uiPriority w:val="34"/>
    <w:qFormat/>
    <w:rsid w:val="00474CE8"/>
    <w:pPr>
      <w:ind w:left="720"/>
      <w:contextualSpacing/>
    </w:pPr>
  </w:style>
  <w:style w:type="paragraph" w:styleId="a6">
    <w:name w:val="header"/>
    <w:basedOn w:val="a"/>
    <w:link w:val="a7"/>
    <w:uiPriority w:val="99"/>
    <w:unhideWhenUsed/>
    <w:rsid w:val="00685B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B8C"/>
  </w:style>
  <w:style w:type="paragraph" w:styleId="a8">
    <w:name w:val="footer"/>
    <w:basedOn w:val="a"/>
    <w:link w:val="a9"/>
    <w:uiPriority w:val="99"/>
    <w:unhideWhenUsed/>
    <w:rsid w:val="00685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B8C"/>
  </w:style>
  <w:style w:type="character" w:styleId="aa">
    <w:name w:val="Hyperlink"/>
    <w:basedOn w:val="a0"/>
    <w:uiPriority w:val="99"/>
    <w:unhideWhenUsed/>
    <w:rsid w:val="008353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1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E8"/>
    <w:rPr>
      <w:rFonts w:ascii="Tahoma" w:hAnsi="Tahoma" w:cs="Tahoma"/>
      <w:sz w:val="16"/>
      <w:szCs w:val="16"/>
    </w:rPr>
  </w:style>
  <w:style w:type="paragraph" w:styleId="a5">
    <w:name w:val="List Paragraph"/>
    <w:basedOn w:val="a"/>
    <w:uiPriority w:val="34"/>
    <w:qFormat/>
    <w:rsid w:val="00474CE8"/>
    <w:pPr>
      <w:ind w:left="720"/>
      <w:contextualSpacing/>
    </w:pPr>
  </w:style>
  <w:style w:type="paragraph" w:styleId="a6">
    <w:name w:val="header"/>
    <w:basedOn w:val="a"/>
    <w:link w:val="a7"/>
    <w:uiPriority w:val="99"/>
    <w:unhideWhenUsed/>
    <w:rsid w:val="00685B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85B8C"/>
  </w:style>
  <w:style w:type="paragraph" w:styleId="a8">
    <w:name w:val="footer"/>
    <w:basedOn w:val="a"/>
    <w:link w:val="a9"/>
    <w:uiPriority w:val="99"/>
    <w:unhideWhenUsed/>
    <w:rsid w:val="00685B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85B8C"/>
  </w:style>
  <w:style w:type="character" w:styleId="aa">
    <w:name w:val="Hyperlink"/>
    <w:basedOn w:val="a0"/>
    <w:uiPriority w:val="99"/>
    <w:unhideWhenUsed/>
    <w:rsid w:val="008353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44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lankof.ru/dogovo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96A6-2EA0-422F-9426-97C021AD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5173</Words>
  <Characters>29488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Силин Борис Борисович</dc:creator>
  <cp:lastModifiedBy>User</cp:lastModifiedBy>
  <cp:revision>2</cp:revision>
  <dcterms:created xsi:type="dcterms:W3CDTF">2020-09-27T10:38:00Z</dcterms:created>
  <dcterms:modified xsi:type="dcterms:W3CDTF">2020-09-27T10:38:00Z</dcterms:modified>
</cp:coreProperties>
</file>