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3968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000000" w:rsidRPr="00F84C59" w:rsidRDefault="00F13968">
      <w:pPr>
        <w:widowControl w:val="0"/>
        <w:autoSpaceDE w:val="0"/>
        <w:jc w:val="right"/>
        <w:rPr>
          <w:sz w:val="16"/>
          <w:szCs w:val="16"/>
        </w:rPr>
      </w:pPr>
      <w:r w:rsidRPr="00F84C59">
        <w:rPr>
          <w:sz w:val="16"/>
          <w:szCs w:val="16"/>
        </w:rPr>
        <w:t>(наименование суда)</w:t>
      </w:r>
    </w:p>
    <w:p w:rsidR="00000000" w:rsidRDefault="00F13968">
      <w:pPr>
        <w:widowControl w:val="0"/>
        <w:autoSpaceDE w:val="0"/>
        <w:jc w:val="right"/>
      </w:pPr>
    </w:p>
    <w:p w:rsidR="00000000" w:rsidRDefault="00F13968">
      <w:pPr>
        <w:widowControl w:val="0"/>
        <w:autoSpaceDE w:val="0"/>
        <w:jc w:val="right"/>
      </w:pPr>
      <w:r>
        <w:t>Истец: __________________________</w:t>
      </w:r>
    </w:p>
    <w:p w:rsidR="00000000" w:rsidRPr="00F84C59" w:rsidRDefault="00F13968">
      <w:pPr>
        <w:widowControl w:val="0"/>
        <w:autoSpaceDE w:val="0"/>
        <w:jc w:val="right"/>
        <w:rPr>
          <w:sz w:val="16"/>
          <w:szCs w:val="16"/>
        </w:rPr>
      </w:pPr>
      <w:r w:rsidRPr="00F84C59">
        <w:rPr>
          <w:sz w:val="16"/>
          <w:szCs w:val="16"/>
        </w:rPr>
        <w:t>(полностью ФИО, адрес)</w:t>
      </w:r>
    </w:p>
    <w:p w:rsidR="00000000" w:rsidRDefault="00F13968">
      <w:pPr>
        <w:widowControl w:val="0"/>
        <w:autoSpaceDE w:val="0"/>
        <w:jc w:val="right"/>
      </w:pPr>
    </w:p>
    <w:p w:rsidR="00000000" w:rsidRDefault="00F13968">
      <w:pPr>
        <w:widowControl w:val="0"/>
        <w:autoSpaceDE w:val="0"/>
        <w:jc w:val="right"/>
      </w:pPr>
      <w:r>
        <w:t>Ответчик: _______________________</w:t>
      </w:r>
    </w:p>
    <w:p w:rsidR="00000000" w:rsidRPr="00F84C59" w:rsidRDefault="00F13968">
      <w:pPr>
        <w:widowControl w:val="0"/>
        <w:autoSpaceDE w:val="0"/>
        <w:jc w:val="right"/>
        <w:rPr>
          <w:sz w:val="16"/>
          <w:szCs w:val="16"/>
        </w:rPr>
      </w:pPr>
      <w:r w:rsidRPr="00F84C59">
        <w:rPr>
          <w:sz w:val="16"/>
          <w:szCs w:val="16"/>
        </w:rPr>
        <w:t>(полностью ФИО, адрес)</w:t>
      </w:r>
    </w:p>
    <w:p w:rsidR="00000000" w:rsidRDefault="00F13968">
      <w:pPr>
        <w:pStyle w:val="ConsPlusNonformat"/>
      </w:pPr>
    </w:p>
    <w:p w:rsidR="00000000" w:rsidRDefault="00F13968">
      <w:pPr>
        <w:pStyle w:val="ConsPlusNonformat"/>
      </w:pPr>
    </w:p>
    <w:p w:rsidR="00000000" w:rsidRDefault="00F139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Pr="00F84C59" w:rsidRDefault="00F84C59">
      <w:pPr>
        <w:widowControl w:val="0"/>
        <w:autoSpaceDE w:val="0"/>
        <w:jc w:val="center"/>
        <w:rPr>
          <w:b/>
        </w:rPr>
      </w:pPr>
      <w:hyperlink r:id="rId8" w:history="1">
        <w:r w:rsidR="00F13968" w:rsidRPr="00F84C59">
          <w:rPr>
            <w:rStyle w:val="a3"/>
            <w:b/>
            <w:color w:val="auto"/>
            <w:u w:val="none"/>
            <w:lang w:val="ru-RU" w:eastAsia="zh-CN" w:bidi="ar-SA"/>
          </w:rPr>
          <w:t>ИСКОВОЕ ЗАЯВЛЕНИЕ</w:t>
        </w:r>
      </w:hyperlink>
      <w:bookmarkStart w:id="0" w:name="_GoBack"/>
      <w:bookmarkEnd w:id="0"/>
    </w:p>
    <w:p w:rsidR="00000000" w:rsidRDefault="00F13968">
      <w:pPr>
        <w:widowControl w:val="0"/>
        <w:autoSpaceDE w:val="0"/>
        <w:jc w:val="center"/>
        <w:rPr>
          <w:b/>
        </w:rPr>
      </w:pPr>
      <w:r>
        <w:rPr>
          <w:b/>
        </w:rPr>
        <w:t>об оспаривании отцовства</w:t>
      </w:r>
    </w:p>
    <w:p w:rsidR="00000000" w:rsidRDefault="00F13968">
      <w:pPr>
        <w:widowControl w:val="0"/>
        <w:autoSpaceDE w:val="0"/>
        <w:jc w:val="center"/>
        <w:rPr>
          <w:b/>
        </w:rPr>
      </w:pPr>
    </w:p>
    <w:p w:rsidR="00000000" w:rsidRDefault="00F13968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____ г. между мною и от</w:t>
      </w:r>
      <w:r>
        <w:rPr>
          <w:rFonts w:ascii="Times New Roman" w:hAnsi="Times New Roman" w:cs="Times New Roman"/>
          <w:sz w:val="24"/>
          <w:szCs w:val="24"/>
        </w:rPr>
        <w:t>ветчицей _________ (ФИО) зарегистрирован брак.</w:t>
      </w:r>
    </w:p>
    <w:p w:rsidR="00000000" w:rsidRDefault="00F13968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«___»_________ ____ г. мы совместно не проживаем по причине _________, брачные отношения между нами прекращены. С этого времени проживаем отдельно, совместное хозяйство не ведем, хотя брак официально не рас</w:t>
      </w:r>
      <w:r>
        <w:rPr>
          <w:rFonts w:ascii="Times New Roman" w:hAnsi="Times New Roman" w:cs="Times New Roman"/>
          <w:sz w:val="24"/>
          <w:szCs w:val="24"/>
        </w:rPr>
        <w:t>торгнут.</w:t>
      </w:r>
    </w:p>
    <w:p w:rsidR="00000000" w:rsidRDefault="00F13968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"___"_________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 ответчицы родился ребенок _________ (ФИО ребенка полностью). О чем составлена актовая запись № ____ от «___»_________ ____ г. в ЗАГС _________ (наименование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13968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на момент рождения ребенка мы состояли в браке</w:t>
      </w:r>
      <w:r>
        <w:rPr>
          <w:rFonts w:ascii="Times New Roman" w:hAnsi="Times New Roman" w:cs="Times New Roman"/>
          <w:sz w:val="24"/>
          <w:szCs w:val="24"/>
        </w:rPr>
        <w:t xml:space="preserve"> с ответчицей, на основании части 2 статьи 48 Семейного кодекса РФ, я указан в качестве отца ребенка, однако биологическим отцом ребенка я не являюсь. Ребенку необоснованно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присвоены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моя фамилия и отчество.  Это подтверждается тем, что _________ (указать, </w:t>
      </w:r>
      <w:r>
        <w:rPr>
          <w:rFonts w:ascii="Times New Roman" w:hAnsi="Times New Roman" w:cs="Times New Roman"/>
          <w:sz w:val="24"/>
          <w:szCs w:val="24"/>
        </w:rPr>
        <w:t>почему истец не считает себя отцом ребенка).</w:t>
      </w:r>
    </w:p>
    <w:p w:rsidR="00000000" w:rsidRDefault="00F13968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статьей 52 Семейного кодекса РФ, статьями 131, 132 Гражданского процессуального кодекса РФ,</w:t>
      </w:r>
    </w:p>
    <w:p w:rsidR="00000000" w:rsidRDefault="00F13968">
      <w:pPr>
        <w:pStyle w:val="ConsPlusNonforma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13968">
      <w:pPr>
        <w:widowControl w:val="0"/>
        <w:autoSpaceDE w:val="0"/>
        <w:jc w:val="center"/>
      </w:pPr>
      <w:r>
        <w:rPr>
          <w:b/>
        </w:rPr>
        <w:t>Прошу:</w:t>
      </w:r>
    </w:p>
    <w:p w:rsidR="00000000" w:rsidRDefault="00F13968">
      <w:pPr>
        <w:widowControl w:val="0"/>
        <w:autoSpaceDE w:val="0"/>
        <w:spacing w:line="100" w:lineRule="atLeast"/>
        <w:jc w:val="center"/>
      </w:pPr>
    </w:p>
    <w:p w:rsidR="00000000" w:rsidRDefault="00F13968">
      <w:pPr>
        <w:numPr>
          <w:ilvl w:val="0"/>
          <w:numId w:val="1"/>
        </w:numPr>
        <w:shd w:val="clear" w:color="auto" w:fill="FFFFFF"/>
        <w:spacing w:line="100" w:lineRule="atLeast"/>
        <w:jc w:val="both"/>
      </w:pPr>
      <w:r>
        <w:t>Установить, что я _________ (ФИО, дата и место рождения истца полно</w:t>
      </w:r>
      <w:r>
        <w:t xml:space="preserve">стью) не </w:t>
      </w:r>
      <w:proofErr w:type="gramStart"/>
      <w:r>
        <w:t>являюсь отцом</w:t>
      </w:r>
      <w:proofErr w:type="gramEnd"/>
      <w:r>
        <w:t xml:space="preserve"> _________ (ФИО, дата и место рождения ребенка полностью), родившегося у _________ (ФИО матери ребенка полностью).</w:t>
      </w:r>
    </w:p>
    <w:p w:rsidR="00000000" w:rsidRDefault="00F13968">
      <w:pPr>
        <w:numPr>
          <w:ilvl w:val="0"/>
          <w:numId w:val="1"/>
        </w:numPr>
        <w:shd w:val="clear" w:color="auto" w:fill="FFFFFF"/>
        <w:spacing w:line="100" w:lineRule="atLeast"/>
        <w:jc w:val="both"/>
      </w:pPr>
      <w:r>
        <w:t>В записи акта о рождении № ____ от «___»_________ ____ года, составленной отделом по _________ управления службы ЗАГС н</w:t>
      </w:r>
      <w:r>
        <w:t>а _________ (ФИО, дата и место рождения ребенка полностью), сведения о _________ (ФИО, дата и место рождения истца полностью) как об отце исключить.</w:t>
      </w:r>
    </w:p>
    <w:p w:rsidR="00000000" w:rsidRDefault="00F13968">
      <w:pPr>
        <w:numPr>
          <w:ilvl w:val="0"/>
          <w:numId w:val="1"/>
        </w:numPr>
        <w:shd w:val="clear" w:color="auto" w:fill="FFFFFF"/>
        <w:spacing w:line="100" w:lineRule="atLeast"/>
        <w:jc w:val="both"/>
      </w:pPr>
      <w:r>
        <w:t>Восстановить первоначальные данные, внесённые в запись акта о рождении в графы «Сведения об отце» до устано</w:t>
      </w:r>
      <w:r>
        <w:t>вления отцовства.</w:t>
      </w:r>
    </w:p>
    <w:p w:rsidR="00000000" w:rsidRDefault="00F13968">
      <w:pPr>
        <w:pStyle w:val="ConsPlusNonformat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Изменить фамилию ребёнку с _________ на _________ (по фамилии матери).</w:t>
      </w:r>
      <w:proofErr w:type="gramEnd"/>
    </w:p>
    <w:p w:rsidR="00000000" w:rsidRDefault="00F139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F1396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(копии по числу лиц, участвующих в деле):</w:t>
      </w:r>
    </w:p>
    <w:p w:rsidR="00000000" w:rsidRDefault="00F1396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13968">
      <w:pPr>
        <w:pStyle w:val="a7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>
        <w:rPr>
          <w:color w:val="000000"/>
        </w:rPr>
        <w:t>Копия искового заявления</w:t>
      </w:r>
    </w:p>
    <w:p w:rsidR="00000000" w:rsidRDefault="00F13968">
      <w:pPr>
        <w:pStyle w:val="a7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</w:t>
      </w:r>
      <w:r>
        <w:rPr>
          <w:color w:val="000000"/>
        </w:rPr>
        <w:t>ны</w:t>
      </w:r>
    </w:p>
    <w:p w:rsidR="00000000" w:rsidRDefault="00F13968">
      <w:pPr>
        <w:pStyle w:val="a7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>
        <w:rPr>
          <w:color w:val="000000"/>
        </w:rPr>
        <w:t>Свидетельство о заключении брака</w:t>
      </w:r>
    </w:p>
    <w:p w:rsidR="00000000" w:rsidRDefault="00F13968">
      <w:pPr>
        <w:pStyle w:val="a7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>
        <w:rPr>
          <w:color w:val="000000"/>
        </w:rPr>
        <w:t>Копия свидетельства о рождении ребенка</w:t>
      </w:r>
    </w:p>
    <w:p w:rsidR="00000000" w:rsidRDefault="00F13968">
      <w:pPr>
        <w:pStyle w:val="a7"/>
        <w:numPr>
          <w:ilvl w:val="0"/>
          <w:numId w:val="2"/>
        </w:numPr>
        <w:tabs>
          <w:tab w:val="left" w:pos="0"/>
        </w:tabs>
        <w:spacing w:after="0" w:line="100" w:lineRule="atLeast"/>
      </w:pPr>
      <w:r>
        <w:rPr>
          <w:color w:val="000000"/>
        </w:rPr>
        <w:t>Доказательства, исключающие фактическую возможность отцовства истца</w:t>
      </w:r>
    </w:p>
    <w:p w:rsidR="00000000" w:rsidRDefault="00F13968">
      <w:pPr>
        <w:pStyle w:val="ConsPlusNonformat"/>
      </w:pPr>
    </w:p>
    <w:p w:rsidR="00000000" w:rsidRDefault="00F13968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968" w:rsidRDefault="00F13968">
      <w:pPr>
        <w:widowControl w:val="0"/>
        <w:autoSpaceDE w:val="0"/>
        <w:jc w:val="both"/>
      </w:pPr>
      <w:r>
        <w:t xml:space="preserve">Дата подачи заявления "___"_________ ____ г.  </w:t>
      </w:r>
      <w:r>
        <w:tab/>
        <w:t xml:space="preserve">        Подпись истца _______</w:t>
      </w:r>
      <w:r>
        <w:tab/>
      </w:r>
    </w:p>
    <w:sectPr w:rsidR="00F13968" w:rsidSect="00F84C59">
      <w:headerReference w:type="default" r:id="rId9"/>
      <w:footerReference w:type="default" r:id="rId10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68" w:rsidRDefault="00F13968">
      <w:r>
        <w:separator/>
      </w:r>
    </w:p>
  </w:endnote>
  <w:endnote w:type="continuationSeparator" w:id="0">
    <w:p w:rsidR="00F13968" w:rsidRDefault="00F1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59" w:rsidRDefault="00F84C59" w:rsidP="00F84C59">
    <w:pPr>
      <w:pStyle w:val="ad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  <w:p w:rsidR="00000000" w:rsidRPr="00F84C59" w:rsidRDefault="00F13968" w:rsidP="00F84C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68" w:rsidRDefault="00F13968">
      <w:r>
        <w:separator/>
      </w:r>
    </w:p>
  </w:footnote>
  <w:footnote w:type="continuationSeparator" w:id="0">
    <w:p w:rsidR="00F13968" w:rsidRDefault="00F13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59" w:rsidRDefault="00F84C59">
    <w:pPr>
      <w:pStyle w:val="ab"/>
      <w:jc w:val="center"/>
    </w:pPr>
  </w:p>
  <w:p w:rsidR="00F84C59" w:rsidRDefault="00F84C5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</w:lvl>
    <w:lvl w:ilvl="2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>
      <w:start w:val="1"/>
      <w:numFmt w:val="decimal"/>
      <w:lvlText w:val="%5."/>
      <w:lvlJc w:val="left"/>
      <w:pPr>
        <w:tabs>
          <w:tab w:val="num" w:pos="1788"/>
        </w:tabs>
        <w:ind w:left="1788" w:hanging="360"/>
      </w:pPr>
    </w:lvl>
    <w:lvl w:ilvl="5">
      <w:start w:val="1"/>
      <w:numFmt w:val="decimal"/>
      <w:lvlText w:val="%6."/>
      <w:lvlJc w:val="left"/>
      <w:pPr>
        <w:tabs>
          <w:tab w:val="num" w:pos="2148"/>
        </w:tabs>
        <w:ind w:left="2148" w:hanging="360"/>
      </w:pPr>
    </w:lvl>
    <w:lvl w:ilvl="6">
      <w:start w:val="1"/>
      <w:numFmt w:val="decimal"/>
      <w:lvlText w:val="%7."/>
      <w:lvlJc w:val="left"/>
      <w:pPr>
        <w:tabs>
          <w:tab w:val="num" w:pos="2508"/>
        </w:tabs>
        <w:ind w:left="2508" w:hanging="360"/>
      </w:pPr>
    </w:lvl>
    <w:lvl w:ilvl="7">
      <w:start w:val="1"/>
      <w:numFmt w:val="decimal"/>
      <w:lvlText w:val="%8."/>
      <w:lvlJc w:val="left"/>
      <w:pPr>
        <w:tabs>
          <w:tab w:val="num" w:pos="2868"/>
        </w:tabs>
        <w:ind w:left="2868" w:hanging="360"/>
      </w:pPr>
    </w:lvl>
    <w:lvl w:ilvl="8">
      <w:start w:val="1"/>
      <w:numFmt w:val="decimal"/>
      <w:lvlText w:val="%9."/>
      <w:lvlJc w:val="left"/>
      <w:pPr>
        <w:tabs>
          <w:tab w:val="num" w:pos="3228"/>
        </w:tabs>
        <w:ind w:left="3228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283"/>
      </w:pPr>
    </w:lvl>
    <w:lvl w:ilvl="4">
      <w:start w:val="1"/>
      <w:numFmt w:val="decimal"/>
      <w:lvlText w:val="%5."/>
      <w:lvlJc w:val="left"/>
      <w:pPr>
        <w:tabs>
          <w:tab w:val="num" w:pos="295"/>
        </w:tabs>
        <w:ind w:left="295" w:hanging="283"/>
      </w:pPr>
    </w:lvl>
    <w:lvl w:ilvl="5">
      <w:start w:val="1"/>
      <w:numFmt w:val="decimal"/>
      <w:lvlText w:val="%6."/>
      <w:lvlJc w:val="left"/>
      <w:pPr>
        <w:tabs>
          <w:tab w:val="num" w:pos="1002"/>
        </w:tabs>
        <w:ind w:left="1002" w:hanging="283"/>
      </w:pPr>
    </w:lvl>
    <w:lvl w:ilvl="6">
      <w:start w:val="1"/>
      <w:numFmt w:val="decimal"/>
      <w:lvlText w:val="%7."/>
      <w:lvlJc w:val="left"/>
      <w:pPr>
        <w:tabs>
          <w:tab w:val="num" w:pos="1709"/>
        </w:tabs>
        <w:ind w:left="1709" w:hanging="283"/>
      </w:pPr>
    </w:lvl>
    <w:lvl w:ilvl="7">
      <w:start w:val="1"/>
      <w:numFmt w:val="decimal"/>
      <w:lvlText w:val="%8."/>
      <w:lvlJc w:val="left"/>
      <w:pPr>
        <w:tabs>
          <w:tab w:val="num" w:pos="2416"/>
        </w:tabs>
        <w:ind w:left="2416" w:hanging="283"/>
      </w:pPr>
    </w:lvl>
    <w:lvl w:ilvl="8">
      <w:start w:val="1"/>
      <w:numFmt w:val="decimal"/>
      <w:lvlText w:val="%9."/>
      <w:lvlJc w:val="left"/>
      <w:pPr>
        <w:tabs>
          <w:tab w:val="num" w:pos="3123"/>
        </w:tabs>
        <w:ind w:left="312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59"/>
    <w:rsid w:val="001C1675"/>
    <w:rsid w:val="00F13968"/>
    <w:rsid w:val="00F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pPr>
      <w:suppressLineNumbers/>
      <w:tabs>
        <w:tab w:val="center" w:pos="4819"/>
        <w:tab w:val="right" w:pos="9638"/>
      </w:tabs>
    </w:pPr>
  </w:style>
  <w:style w:type="paragraph" w:styleId="ad">
    <w:name w:val="Normal (Web)"/>
    <w:basedOn w:val="a"/>
    <w:uiPriority w:val="99"/>
    <w:semiHidden/>
    <w:unhideWhenUsed/>
    <w:rsid w:val="00F84C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c">
    <w:name w:val="Верхний колонтитул Знак"/>
    <w:link w:val="ab"/>
    <w:uiPriority w:val="99"/>
    <w:rsid w:val="00F84C5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pPr>
      <w:suppressLineNumbers/>
      <w:tabs>
        <w:tab w:val="center" w:pos="4819"/>
        <w:tab w:val="right" w:pos="9638"/>
      </w:tabs>
    </w:pPr>
  </w:style>
  <w:style w:type="paragraph" w:styleId="ad">
    <w:name w:val="Normal (Web)"/>
    <w:basedOn w:val="a"/>
    <w:uiPriority w:val="99"/>
    <w:semiHidden/>
    <w:unhideWhenUsed/>
    <w:rsid w:val="00F84C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c">
    <w:name w:val="Верхний колонтитул Знак"/>
    <w:link w:val="ab"/>
    <w:uiPriority w:val="99"/>
    <w:rsid w:val="00F84C5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 ______________________________</vt:lpstr>
    </vt:vector>
  </TitlesOfParts>
  <Company>SPecialiST RePack</Company>
  <LinksUpToDate>false</LinksUpToDate>
  <CharactersWithSpaces>2316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User</cp:lastModifiedBy>
  <cp:revision>2</cp:revision>
  <cp:lastPrinted>1601-01-01T00:00:00Z</cp:lastPrinted>
  <dcterms:created xsi:type="dcterms:W3CDTF">2020-06-06T10:01:00Z</dcterms:created>
  <dcterms:modified xsi:type="dcterms:W3CDTF">2020-06-06T10:01:00Z</dcterms:modified>
</cp:coreProperties>
</file>