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left="12304" w:hanging="0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>
      <w:pPr>
        <w:pStyle w:val="Normal"/>
        <w:ind w:left="12304" w:hanging="0"/>
        <w:rPr/>
      </w:pPr>
      <w:r>
        <w:rPr/>
        <w:t>УТВЕРЖДЕНА</w:t>
        <w:br/>
        <w:t>постановлением Правления ПФР</w:t>
        <w:br/>
        <w:t>от 25 декабря 2019 г. № 730п</w:t>
      </w:r>
    </w:p>
    <w:p>
      <w:pPr>
        <w:pStyle w:val="Normal"/>
        <w:spacing w:before="0" w:after="120"/>
        <w:rPr>
          <w:u w:val="single"/>
        </w:rPr>
      </w:pPr>
      <w:r>
        <w:rPr>
          <w:u w:val="single"/>
        </w:rPr>
        <w:t>Форма СЗВ-ТД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hyperlink r:id="rId2">
        <w:r>
          <w:rPr>
            <w:rStyle w:val="InternetLink"/>
            <w:b/>
            <w:color w:val="000000"/>
            <w:sz w:val="22"/>
            <w:szCs w:val="22"/>
            <w:u w:val="none"/>
          </w:rPr>
          <w:t>Сведения о трудовой деятельности зарегистрированного лица (СЗВ-ТД)</w:t>
        </w:r>
      </w:hyperlink>
    </w:p>
    <w:p>
      <w:pPr>
        <w:pStyle w:val="Normal"/>
        <w:rPr>
          <w:b/>
          <w:b/>
        </w:rPr>
      </w:pPr>
      <w:r>
        <w:rPr>
          <w:b/>
        </w:rPr>
        <w:t>Сведения о страхователе:</w:t>
      </w:r>
    </w:p>
    <w:p>
      <w:pPr>
        <w:pStyle w:val="Normal"/>
        <w:tabs>
          <w:tab w:val="clear" w:pos="720"/>
          <w:tab w:val="left" w:pos="2835" w:leader="none"/>
        </w:tabs>
        <w:ind w:right="6207" w:hanging="0"/>
        <w:rPr/>
      </w:pPr>
      <w:r>
        <w:rPr/>
        <w:t>Регистрационный номер в ПФР</w:t>
        <w:tab/>
      </w:r>
      <w:r>
        <w:rPr>
          <w:i/>
        </w:rPr>
        <w:t>111-111-1111111</w:t>
      </w:r>
    </w:p>
    <w:p>
      <w:pPr>
        <w:pStyle w:val="Normal"/>
        <w:pBdr>
          <w:top w:val="single" w:sz="4" w:space="1" w:color="000000"/>
        </w:pBdr>
        <w:ind w:left="2814" w:right="62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left" w:pos="2835" w:leader="none"/>
        </w:tabs>
        <w:ind w:right="6207" w:hanging="0"/>
        <w:rPr/>
      </w:pPr>
      <w:r>
        <w:rPr/>
        <w:t>Работодатель (наименование)</w:t>
        <w:tab/>
      </w:r>
      <w:r>
        <w:rPr>
          <w:i/>
        </w:rPr>
        <w:t>ООО «Бланк»</w:t>
      </w:r>
    </w:p>
    <w:p>
      <w:pPr>
        <w:pStyle w:val="Normal"/>
        <w:pBdr>
          <w:top w:val="single" w:sz="4" w:space="1" w:color="000000"/>
        </w:pBdr>
        <w:ind w:left="2814" w:right="62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left" w:pos="2835" w:leader="none"/>
        </w:tabs>
        <w:ind w:right="6207" w:hanging="0"/>
        <w:rPr/>
      </w:pPr>
      <w:r>
        <w:rPr/>
        <w:t>ИНН</w:t>
        <w:tab/>
      </w:r>
      <w:r>
        <w:rPr>
          <w:i/>
        </w:rPr>
        <w:t>1234567891</w:t>
      </w:r>
    </w:p>
    <w:p>
      <w:pPr>
        <w:pStyle w:val="Normal"/>
        <w:pBdr>
          <w:top w:val="single" w:sz="4" w:space="1" w:color="000000"/>
        </w:pBdr>
        <w:ind w:left="2814" w:right="62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left" w:pos="2835" w:leader="none"/>
          <w:tab w:val="left" w:pos="8931" w:leader="none"/>
        </w:tabs>
        <w:ind w:right="5924" w:hanging="0"/>
        <w:rPr/>
      </w:pPr>
      <w:r>
        <w:rPr/>
        <w:t>КПП</w:t>
        <w:tab/>
      </w:r>
      <w:r>
        <w:rPr>
          <w:i/>
        </w:rPr>
        <w:t>123456789</w:t>
      </w:r>
    </w:p>
    <w:p>
      <w:pPr>
        <w:pStyle w:val="Normal"/>
        <w:pBdr>
          <w:top w:val="single" w:sz="4" w:space="1" w:color="000000"/>
        </w:pBdr>
        <w:ind w:left="2814" w:right="62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b/>
          <w:b/>
        </w:rPr>
      </w:pPr>
      <w:r>
        <w:rPr>
          <w:b/>
        </w:rPr>
        <w:t>Сведения о зарегистрированном лице:</w:t>
      </w:r>
    </w:p>
    <w:p>
      <w:pPr>
        <w:pStyle w:val="Normal"/>
        <w:ind w:right="6207" w:hanging="0"/>
        <w:rPr/>
      </w:pPr>
      <w:r>
        <w:rPr/>
        <w:t xml:space="preserve">Фамилия  </w:t>
      </w:r>
      <w:r>
        <w:rPr>
          <w:i/>
        </w:rPr>
        <w:t xml:space="preserve">Бланков </w:t>
      </w:r>
    </w:p>
    <w:p>
      <w:pPr>
        <w:pStyle w:val="Normal"/>
        <w:pBdr>
          <w:top w:val="single" w:sz="4" w:space="1" w:color="000000"/>
        </w:pBdr>
        <w:ind w:left="896" w:right="62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left" w:pos="896" w:leader="none"/>
        </w:tabs>
        <w:ind w:right="6207" w:hanging="0"/>
        <w:rPr/>
      </w:pPr>
      <w:r>
        <w:rPr/>
        <w:t>Имя</w:t>
        <w:tab/>
      </w:r>
      <w:r>
        <w:rPr>
          <w:i/>
        </w:rPr>
        <w:t>Владимир</w:t>
      </w:r>
    </w:p>
    <w:p>
      <w:pPr>
        <w:pStyle w:val="Normal"/>
        <w:pBdr>
          <w:top w:val="single" w:sz="4" w:space="1" w:color="000000"/>
        </w:pBdr>
        <w:ind w:left="896" w:right="62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right="6207" w:hanging="0"/>
        <w:rPr/>
      </w:pPr>
      <w:r>
        <w:rPr/>
        <w:t xml:space="preserve">Отчество (при наличии)  </w:t>
      </w:r>
      <w:r>
        <w:rPr>
          <w:i/>
        </w:rPr>
        <w:t>Владимирович</w:t>
      </w:r>
    </w:p>
    <w:p>
      <w:pPr>
        <w:pStyle w:val="Normal"/>
        <w:pBdr>
          <w:top w:val="single" w:sz="4" w:space="1" w:color="000000"/>
        </w:pBdr>
        <w:ind w:left="2184" w:right="6207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4594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1"/>
        <w:gridCol w:w="170"/>
        <w:gridCol w:w="397"/>
        <w:gridCol w:w="227"/>
        <w:gridCol w:w="1418"/>
        <w:gridCol w:w="170"/>
        <w:gridCol w:w="851"/>
      </w:tblGrid>
      <w:tr>
        <w:trPr/>
        <w:tc>
          <w:tcPr>
            <w:tcW w:w="1361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Дата рождения</w:t>
            </w:r>
          </w:p>
        </w:tc>
        <w:tc>
          <w:tcPr>
            <w:tcW w:w="170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227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января</w:t>
            </w:r>
          </w:p>
        </w:tc>
        <w:tc>
          <w:tcPr>
            <w:tcW w:w="170" w:type="dxa"/>
            <w:tcBorders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2068</w:t>
            </w:r>
          </w:p>
        </w:tc>
      </w:tr>
    </w:tbl>
    <w:p>
      <w:pPr>
        <w:pStyle w:val="Normal"/>
        <w:tabs>
          <w:tab w:val="clear" w:pos="720"/>
          <w:tab w:val="left" w:pos="896" w:leader="none"/>
        </w:tabs>
        <w:ind w:right="6207" w:hanging="0"/>
        <w:rPr/>
      </w:pPr>
      <w:r>
        <w:rPr/>
        <w:t>СНИЛС</w:t>
        <w:tab/>
      </w:r>
      <w:r>
        <w:rPr>
          <w:i/>
        </w:rPr>
        <w:t>123-123-123-12</w:t>
      </w:r>
    </w:p>
    <w:p>
      <w:pPr>
        <w:pStyle w:val="Normal"/>
        <w:pBdr>
          <w:top w:val="single" w:sz="4" w:space="1" w:color="000000"/>
        </w:pBdr>
        <w:spacing w:before="0" w:after="120"/>
        <w:ind w:left="896" w:right="6209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482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22"/>
        <w:gridCol w:w="1701"/>
        <w:gridCol w:w="567"/>
        <w:gridCol w:w="425"/>
        <w:gridCol w:w="567"/>
      </w:tblGrid>
      <w:tr>
        <w:trPr/>
        <w:tc>
          <w:tcPr>
            <w:tcW w:w="8222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Подано заявление о продолжении ведения трудовой книжки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подачи</w:t>
            </w:r>
          </w:p>
        </w:tc>
        <w:tc>
          <w:tcPr>
            <w:tcW w:w="1559" w:type="dxa"/>
            <w:gridSpan w:val="3"/>
            <w:tcBorders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 отмены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482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8"/>
        <w:gridCol w:w="1417"/>
        <w:gridCol w:w="2325"/>
        <w:gridCol w:w="1985"/>
        <w:gridCol w:w="421"/>
        <w:gridCol w:w="486"/>
        <w:gridCol w:w="1701"/>
        <w:gridCol w:w="567"/>
        <w:gridCol w:w="425"/>
        <w:gridCol w:w="567"/>
      </w:tblGrid>
      <w:tr>
        <w:trPr/>
        <w:tc>
          <w:tcPr>
            <w:tcW w:w="8222" w:type="dxa"/>
            <w:gridSpan w:val="6"/>
            <w:tcBorders/>
            <w:vAlign w:val="bottom"/>
          </w:tcPr>
          <w:p>
            <w:pPr>
              <w:pStyle w:val="Normal"/>
              <w:rPr/>
            </w:pPr>
            <w:r>
              <w:rPr/>
              <w:t>Подано заявление о предоставлении сведений о трудовой деятельности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gridSpan w:val="6"/>
            <w:tcBorders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подачи</w:t>
            </w:r>
          </w:p>
        </w:tc>
        <w:tc>
          <w:tcPr>
            <w:tcW w:w="1559" w:type="dxa"/>
            <w:gridSpan w:val="3"/>
            <w:tcBorders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 отмены</w:t>
            </w:r>
          </w:p>
        </w:tc>
      </w:tr>
      <w:tr>
        <w:trPr/>
        <w:tc>
          <w:tcPr>
            <w:tcW w:w="1588" w:type="dxa"/>
            <w:tcBorders/>
            <w:vAlign w:val="bottom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Отчетный период: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bottom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2325" w:type="dxa"/>
            <w:tcBorders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bottom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2090</w:t>
            </w:r>
          </w:p>
        </w:tc>
        <w:tc>
          <w:tcPr>
            <w:tcW w:w="421" w:type="dxa"/>
            <w:tcBorders/>
            <w:vAlign w:val="bottom"/>
          </w:tcPr>
          <w:p>
            <w:pPr>
              <w:pStyle w:val="Normal"/>
              <w:ind w:left="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3746" w:type="dxa"/>
            <w:gridSpan w:val="5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120"/>
        <w:rPr>
          <w:sz w:val="16"/>
          <w:szCs w:val="16"/>
        </w:rPr>
      </w:pPr>
      <w:r>
        <w:rPr>
          <w:sz w:val="16"/>
          <w:szCs w:val="16"/>
        </w:rPr>
        <w:t>(01 – январь, 02 – февраль, 03 – март, 04 – апрель, 05 – май, 06 – июнь, 07 – июль, 08 – август, 09 – сентябрь, 10 – октябрь, 11 – ноябрь, 12 – декабрь)</w:t>
      </w:r>
    </w:p>
    <w:tbl>
      <w:tblPr>
        <w:tblW w:w="15196" w:type="dxa"/>
        <w:jc w:val="left"/>
        <w:tblInd w:w="-4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1021"/>
        <w:gridCol w:w="1418"/>
        <w:gridCol w:w="2325"/>
        <w:gridCol w:w="1985"/>
        <w:gridCol w:w="3119"/>
        <w:gridCol w:w="1871"/>
        <w:gridCol w:w="1021"/>
        <w:gridCol w:w="1021"/>
        <w:gridCol w:w="848"/>
      </w:tblGrid>
      <w:tr>
        <w:trPr>
          <w:trHeight w:val="240" w:hRule="atLeast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37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трудовой деятельности зарегистри</w:t>
              <w:softHyphen/>
              <w:t>рованного лица</w:t>
            </w:r>
          </w:p>
        </w:tc>
        <w:tc>
          <w:tcPr>
            <w:tcW w:w="8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Признак отмены записи сведений </w:t>
              <w:br/>
              <w:t>о приеме, переводе, увольне</w:t>
              <w:softHyphen/>
              <w:t>нии</w:t>
            </w:r>
          </w:p>
        </w:tc>
      </w:tr>
      <w:tr>
        <w:trPr>
          <w:trHeight w:val="240" w:hRule="atLeast"/>
        </w:trPr>
        <w:tc>
          <w:tcPr>
            <w:tcW w:w="56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(число, месяц, год) приема, перевода, увольнения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приеме, переводе, увольнении</w:t>
            </w:r>
          </w:p>
        </w:tc>
        <w:tc>
          <w:tcPr>
            <w:tcW w:w="74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</w:t>
            </w:r>
          </w:p>
        </w:tc>
        <w:tc>
          <w:tcPr>
            <w:tcW w:w="84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Трудовая функция (должность, профессия, специаль</w:t>
              <w:softHyphen/>
              <w:t>ность, квалифи</w:t>
              <w:softHyphen/>
              <w:t>кация, конкретный вид поручаемой работы), структурное подразде</w:t>
              <w:softHyphen/>
              <w:t>ление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выполняемой функции (при наличии)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  <w:softHyphen/>
              <w:t>вание документа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84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01.01.2089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Прием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Главный инженер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01.0101-А-01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Приказ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01.01.2089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01.01.2090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Перевод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Технический директор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01.0202-А-02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Приказ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01.01.2090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2305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30"/>
        <w:gridCol w:w="1985"/>
        <w:gridCol w:w="1418"/>
        <w:gridCol w:w="1474"/>
        <w:gridCol w:w="2098"/>
      </w:tblGrid>
      <w:tr>
        <w:trPr/>
        <w:tc>
          <w:tcPr>
            <w:tcW w:w="533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Директор</w:t>
            </w:r>
          </w:p>
        </w:tc>
        <w:tc>
          <w:tcPr>
            <w:tcW w:w="1985" w:type="dxa"/>
            <w:tcBorders/>
            <w:vAlign w:val="bottom"/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Иванов</w:t>
            </w:r>
          </w:p>
        </w:tc>
        <w:tc>
          <w:tcPr>
            <w:tcW w:w="1474" w:type="dxa"/>
            <w:tcBorders/>
            <w:vAlign w:val="bottom"/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Иванов</w:t>
            </w:r>
          </w:p>
        </w:tc>
      </w:tr>
      <w:tr>
        <w:trPr/>
        <w:tc>
          <w:tcPr>
            <w:tcW w:w="5330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 руководителя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74" w:type="dxa"/>
            <w:tcBorders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98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250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397"/>
        <w:gridCol w:w="227"/>
        <w:gridCol w:w="1418"/>
        <w:gridCol w:w="113"/>
        <w:gridCol w:w="680"/>
        <w:gridCol w:w="2315"/>
        <w:gridCol w:w="2930"/>
      </w:tblGrid>
      <w:tr>
        <w:trPr/>
        <w:tc>
          <w:tcPr>
            <w:tcW w:w="170" w:type="dxa"/>
            <w:tcBorders/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227" w:type="dxa"/>
            <w:tcBorders/>
            <w:vAlign w:val="bottom"/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февраля</w:t>
            </w:r>
          </w:p>
        </w:tc>
        <w:tc>
          <w:tcPr>
            <w:tcW w:w="113" w:type="dxa"/>
            <w:tcBorders/>
            <w:vAlign w:val="bottom"/>
          </w:tcPr>
          <w:p>
            <w:pPr>
              <w:pStyle w:val="Normal"/>
              <w:snapToGrid w:val="false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2090</w:t>
            </w:r>
          </w:p>
        </w:tc>
        <w:tc>
          <w:tcPr>
            <w:tcW w:w="2315" w:type="dxa"/>
            <w:tcBorders/>
            <w:vAlign w:val="bottom"/>
          </w:tcPr>
          <w:p>
            <w:pPr>
              <w:pStyle w:val="Normal"/>
              <w:ind w:left="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930" w:type="dxa"/>
            <w:tcBorders/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(при наличии)</w:t>
            </w:r>
          </w:p>
        </w:tc>
      </w:tr>
    </w:tbl>
    <w:p>
      <w:pPr>
        <w:pStyle w:val="Normal"/>
        <w:ind w:left="770" w:right="12954" w:hanging="0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sectPr>
      <w:footerReference w:type="default" r:id="rId3"/>
      <w:type w:val="nextPage"/>
      <w:pgSz w:orient="landscape" w:w="16838" w:h="11906"/>
      <w:pgMar w:left="851" w:right="851" w:header="0" w:top="1134" w:footer="567" w:bottom="623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jc w:val="right"/>
      <w:rPr/>
    </w:pPr>
    <w:hyperlink r:id="rId1">
      <w:r>
        <w:rPr>
          <w:rStyle w:val="InternetLink"/>
          <w:rFonts w:cs="Arial" w:ascii="Arial" w:hAnsi="Arial"/>
          <w:color w:val="D9D9D9"/>
          <w:sz w:val="22"/>
          <w:szCs w:val="22"/>
        </w:rPr>
        <w:t>https://blankof.ru</w:t>
      </w:r>
    </w:hyperlink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autoSpaceDE w:val="false"/>
      <w:bidi w:val="0"/>
    </w:pPr>
    <w:rPr>
      <w:rFonts w:ascii="Times New Roman;Times New Roman" w:hAnsi="Times New Roman;Times New Roman" w:eastAsia="Times New Roman;Times New Roman" w:cs="Times New Roman;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cs="Times New Roman;Times New Roman"/>
      <w:sz w:val="20"/>
      <w:szCs w:val="20"/>
    </w:rPr>
  </w:style>
  <w:style w:type="character" w:styleId="Style16">
    <w:name w:val="Нижний колонтитул Знак"/>
    <w:qFormat/>
    <w:rPr>
      <w:rFonts w:cs="Times New Roman;Times New Roman"/>
      <w:sz w:val="20"/>
      <w:szCs w:val="20"/>
    </w:rPr>
  </w:style>
  <w:style w:type="character" w:styleId="Style17">
    <w:name w:val="Текст сноски Знак"/>
    <w:qFormat/>
    <w:rPr>
      <w:rFonts w:cs="Times New Roman;Times New Roman"/>
      <w:sz w:val="20"/>
      <w:szCs w:val="20"/>
    </w:rPr>
  </w:style>
  <w:style w:type="character" w:styleId="FootnoteCharacters">
    <w:name w:val="Footnote Characters"/>
    <w:qFormat/>
    <w:rPr>
      <w:rFonts w:cs="Times New Roman;Times New Roman"/>
      <w:vertAlign w:val="superscript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note">
    <w:name w:val="Footnote Text"/>
    <w:basedOn w:val="Normal"/>
    <w:pPr/>
    <w:rPr/>
  </w:style>
  <w:style w:type="paragraph" w:styleId="Style18">
    <w:name w:val="Обычный (веб)"/>
    <w:basedOn w:val="Normal"/>
    <w:qFormat/>
    <w:pPr>
      <w:autoSpaceDE w:val="true"/>
      <w:spacing w:before="100" w:after="100"/>
    </w:pPr>
    <w:rPr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lankof.ru/forma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blankof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2021-05-01T19:31:00Z</dcterms:created>
  <dc:creator/>
  <dc:description/>
  <dc:language>en-US</dc:language>
  <cp:lastModifiedBy/>
  <dcterms:modified xsi:type="dcterms:W3CDTF">2021-05-01T19:48:00Z</dcterms:modified>
  <cp:revision>1</cp:revision>
  <dc:subject/>
  <dc:title/>
</cp:coreProperties>
</file>