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0A" w:rsidRPr="00D4457B" w:rsidRDefault="00D4457B" w:rsidP="008A660A">
      <w:pPr>
        <w:pStyle w:val="a3"/>
      </w:pPr>
      <w:r w:rsidRPr="00D4457B">
        <w:fldChar w:fldCharType="begin"/>
      </w:r>
      <w:r w:rsidRPr="00D4457B">
        <w:instrText xml:space="preserve"> HYPERLINK "https://blankof.ru/dogovor/" </w:instrText>
      </w:r>
      <w:r w:rsidRPr="00D4457B">
        <w:fldChar w:fldCharType="separate"/>
      </w:r>
      <w:r w:rsidR="0056577F" w:rsidRPr="00D4457B">
        <w:rPr>
          <w:rStyle w:val="a9"/>
          <w:color w:val="auto"/>
          <w:u w:val="none"/>
        </w:rPr>
        <w:t xml:space="preserve"> </w:t>
      </w:r>
      <w:r w:rsidRPr="00D4457B">
        <w:rPr>
          <w:rStyle w:val="a9"/>
          <w:color w:val="auto"/>
          <w:u w:val="none"/>
        </w:rPr>
        <w:t>ДОГОВОР</w:t>
      </w:r>
      <w:r w:rsidRPr="00D4457B">
        <w:fldChar w:fldCharType="end"/>
      </w:r>
      <w:r w:rsidRPr="00D4457B">
        <w:t xml:space="preserve"> </w:t>
      </w:r>
    </w:p>
    <w:p w:rsidR="008A660A" w:rsidRPr="00D4457B" w:rsidRDefault="008A660A" w:rsidP="008A660A">
      <w:pPr>
        <w:pStyle w:val="a3"/>
        <w:jc w:val="both"/>
        <w:rPr>
          <w:b w:val="0"/>
        </w:rPr>
      </w:pPr>
    </w:p>
    <w:p w:rsidR="0056577F" w:rsidRPr="00D4457B" w:rsidRDefault="008A660A" w:rsidP="00297CAC">
      <w:r w:rsidRPr="00D4457B">
        <w:t xml:space="preserve"> </w:t>
      </w:r>
      <w:r w:rsidR="00240E72" w:rsidRPr="00D4457B">
        <w:t>___________________</w:t>
      </w:r>
      <w:r w:rsidR="006362DB" w:rsidRPr="00D4457B">
        <w:t xml:space="preserve"> </w:t>
      </w:r>
      <w:r w:rsidR="00D4457B" w:rsidRPr="00D4457B">
        <w:t>____</w:t>
      </w:r>
      <w:r w:rsidR="00240E72" w:rsidRPr="00D4457B">
        <w:t>__</w:t>
      </w:r>
      <w:r w:rsidR="00D957F8" w:rsidRPr="00D4457B">
        <w:t xml:space="preserve"> </w:t>
      </w:r>
      <w:r w:rsidR="0056577F" w:rsidRPr="00D4457B">
        <w:t>г.</w:t>
      </w:r>
      <w:r w:rsidR="00243578" w:rsidRPr="00D4457B">
        <w:t xml:space="preserve">  </w:t>
      </w:r>
      <w:r w:rsidR="00297CAC" w:rsidRPr="00D4457B">
        <w:tab/>
      </w:r>
      <w:r w:rsidR="00297CAC" w:rsidRPr="00D4457B">
        <w:tab/>
      </w:r>
      <w:r w:rsidR="00297CAC" w:rsidRPr="00D4457B">
        <w:tab/>
      </w:r>
      <w:r w:rsidR="00D4457B" w:rsidRPr="00D4457B">
        <w:t xml:space="preserve">                </w:t>
      </w:r>
      <w:r w:rsidR="00297CAC" w:rsidRPr="00D4457B">
        <w:tab/>
        <w:t xml:space="preserve">     </w:t>
      </w:r>
      <w:r w:rsidR="00243578" w:rsidRPr="00D4457B">
        <w:t xml:space="preserve"> </w:t>
      </w:r>
      <w:proofErr w:type="gramStart"/>
      <w:r w:rsidR="00243578" w:rsidRPr="00D4457B">
        <w:t>г</w:t>
      </w:r>
      <w:proofErr w:type="gramEnd"/>
      <w:r w:rsidR="00243578" w:rsidRPr="00D4457B">
        <w:t xml:space="preserve">. </w:t>
      </w:r>
      <w:r w:rsidR="000F4A7F" w:rsidRPr="00D4457B">
        <w:t>_______________</w:t>
      </w:r>
    </w:p>
    <w:p w:rsidR="0056577F" w:rsidRPr="00D4457B" w:rsidRDefault="0056577F">
      <w:pPr>
        <w:jc w:val="both"/>
      </w:pPr>
    </w:p>
    <w:p w:rsidR="0003409E" w:rsidRDefault="00D957F8" w:rsidP="00D4457B">
      <w:pPr>
        <w:ind w:right="-219"/>
      </w:pPr>
      <w:bookmarkStart w:id="0" w:name="_GoBack"/>
      <w:bookmarkEnd w:id="0"/>
      <w:r w:rsidRPr="00D4457B">
        <w:tab/>
      </w:r>
      <w:r w:rsidR="000563B9" w:rsidRPr="00D4457B">
        <w:t>Индивидуальный предприниматель</w:t>
      </w:r>
      <w:r w:rsidR="00017474" w:rsidRPr="00D4457B">
        <w:t>_______</w:t>
      </w:r>
      <w:r w:rsidR="00D4457B" w:rsidRPr="00D4457B">
        <w:t>________</w:t>
      </w:r>
      <w:r w:rsidR="00017474" w:rsidRPr="00D4457B">
        <w:t>________</w:t>
      </w:r>
      <w:r w:rsidR="00D4457B" w:rsidRPr="00D4457B">
        <w:t xml:space="preserve"> </w:t>
      </w:r>
      <w:r w:rsidR="00D4457B" w:rsidRPr="00D4457B">
        <w:rPr>
          <w:i/>
        </w:rPr>
        <w:t>(Ф.И.О.</w:t>
      </w:r>
      <w:r w:rsidR="00D4457B" w:rsidRPr="00D4457B">
        <w:t>)</w:t>
      </w:r>
      <w:r w:rsidR="0056577F" w:rsidRPr="00D4457B">
        <w:t>,</w:t>
      </w:r>
      <w:r w:rsidR="001E0105" w:rsidRPr="00D4457B">
        <w:t xml:space="preserve"> действующий на основании свидетельства о государственной регистрации физического лица в качестве ин</w:t>
      </w:r>
      <w:r w:rsidR="00D4457B" w:rsidRPr="00D4457B">
        <w:t>дивидуального предпринимателя ______________ (</w:t>
      </w:r>
      <w:r w:rsidR="00D4457B" w:rsidRPr="00D4457B">
        <w:rPr>
          <w:i/>
        </w:rPr>
        <w:t>серия, номер</w:t>
      </w:r>
      <w:r w:rsidR="00D4457B" w:rsidRPr="00D4457B">
        <w:t>)</w:t>
      </w:r>
      <w:r w:rsidR="00017474" w:rsidRPr="00D4457B">
        <w:t xml:space="preserve">, выданного </w:t>
      </w:r>
      <w:r w:rsidR="001E0105" w:rsidRPr="00D4457B">
        <w:t xml:space="preserve">ИНФС № </w:t>
      </w:r>
      <w:r w:rsidR="000F4A7F" w:rsidRPr="00D4457B">
        <w:t>______</w:t>
      </w:r>
      <w:r w:rsidR="001E0105" w:rsidRPr="00D4457B">
        <w:t xml:space="preserve"> по </w:t>
      </w:r>
      <w:r w:rsidR="000F4A7F" w:rsidRPr="00D4457B">
        <w:t>________________</w:t>
      </w:r>
      <w:r w:rsidR="00D4457B" w:rsidRPr="00D4457B">
        <w:t xml:space="preserve"> (</w:t>
      </w:r>
      <w:r w:rsidR="00D4457B" w:rsidRPr="00D4457B">
        <w:rPr>
          <w:i/>
        </w:rPr>
        <w:t>город</w:t>
      </w:r>
      <w:r w:rsidR="00D4457B" w:rsidRPr="00D4457B">
        <w:t>)</w:t>
      </w:r>
      <w:r w:rsidR="001E0105" w:rsidRPr="00D4457B">
        <w:t xml:space="preserve"> </w:t>
      </w:r>
      <w:r w:rsidR="00017474" w:rsidRPr="00D4457B">
        <w:t>____________</w:t>
      </w:r>
      <w:r w:rsidR="000939CA" w:rsidRPr="00D4457B">
        <w:t>года</w:t>
      </w:r>
      <w:r w:rsidR="0056577F" w:rsidRPr="00D4457B">
        <w:t xml:space="preserve"> именуем</w:t>
      </w:r>
      <w:r w:rsidR="0026654C" w:rsidRPr="00D4457B">
        <w:t>ый</w:t>
      </w:r>
      <w:r w:rsidR="0056577F" w:rsidRPr="00D4457B">
        <w:t xml:space="preserve"> в дальнейшем «</w:t>
      </w:r>
      <w:r w:rsidR="000317B0" w:rsidRPr="00D4457B">
        <w:t>Исполнитель</w:t>
      </w:r>
      <w:r w:rsidR="0056577F" w:rsidRPr="00D4457B">
        <w:t xml:space="preserve">», с одной стороны и </w:t>
      </w:r>
      <w:r w:rsidR="000939CA" w:rsidRPr="00D4457B">
        <w:t xml:space="preserve"> _______________________________</w:t>
      </w:r>
      <w:r w:rsidR="00D4457B" w:rsidRPr="00D4457B">
        <w:t xml:space="preserve"> </w:t>
      </w:r>
      <w:r w:rsidR="00D4457B" w:rsidRPr="00D4457B">
        <w:rPr>
          <w:i/>
        </w:rPr>
        <w:t>(название организации)</w:t>
      </w:r>
      <w:r w:rsidR="000939CA" w:rsidRPr="00D4457B">
        <w:t xml:space="preserve"> </w:t>
      </w:r>
      <w:r w:rsidR="00DD383B" w:rsidRPr="00D4457B">
        <w:t>_____________________________________</w:t>
      </w:r>
      <w:r w:rsidR="00D4457B" w:rsidRPr="00D4457B">
        <w:t xml:space="preserve"> </w:t>
      </w:r>
      <w:r w:rsidR="00D4457B" w:rsidRPr="00D4457B">
        <w:rPr>
          <w:i/>
        </w:rPr>
        <w:t>(Ф.И.О., должность)</w:t>
      </w:r>
      <w:r w:rsidR="0056577F" w:rsidRPr="00D4457B">
        <w:rPr>
          <w:i/>
        </w:rPr>
        <w:t>,</w:t>
      </w:r>
      <w:r w:rsidR="00D4457B" w:rsidRPr="00D4457B">
        <w:t>действующий на основании ____________________ (</w:t>
      </w:r>
      <w:r w:rsidR="00D4457B" w:rsidRPr="00D4457B">
        <w:rPr>
          <w:i/>
        </w:rPr>
        <w:t>уставной документ</w:t>
      </w:r>
      <w:r w:rsidR="00D4457B" w:rsidRPr="00D4457B">
        <w:t>)</w:t>
      </w:r>
      <w:r w:rsidR="0056577F" w:rsidRPr="00D4457B">
        <w:t xml:space="preserve"> именуемый в дальнейшем «Заказчик», в лице</w:t>
      </w:r>
      <w:r w:rsidR="000563B9" w:rsidRPr="00D4457B">
        <w:t xml:space="preserve">, </w:t>
      </w:r>
      <w:r w:rsidR="0056577F" w:rsidRPr="00D4457B">
        <w:t>с другой стороны заключили  настоящий договор о нижеследующем:</w:t>
      </w:r>
    </w:p>
    <w:p w:rsidR="00D4457B" w:rsidRPr="00D4457B" w:rsidRDefault="00D4457B" w:rsidP="00D4457B">
      <w:pPr>
        <w:ind w:left="-567" w:right="-219"/>
      </w:pPr>
    </w:p>
    <w:p w:rsidR="0056577F" w:rsidRPr="00D4457B" w:rsidRDefault="00D4457B" w:rsidP="00D4457B">
      <w:pPr>
        <w:ind w:left="-567" w:right="-219"/>
        <w:jc w:val="center"/>
      </w:pPr>
      <w:r w:rsidRPr="00D4457B">
        <w:t>1. ПРЕДМЕТ ДОГОВОРА.</w:t>
      </w:r>
    </w:p>
    <w:p w:rsidR="00DC36D8" w:rsidRDefault="00DC36D8" w:rsidP="00D4457B">
      <w:pPr>
        <w:pStyle w:val="a4"/>
        <w:ind w:left="0" w:right="-219" w:firstLine="709"/>
      </w:pPr>
      <w:r w:rsidRPr="00D4457B">
        <w:t xml:space="preserve">В соответствии с настоящим Договором </w:t>
      </w:r>
      <w:r w:rsidR="000317B0" w:rsidRPr="00D4457B">
        <w:t xml:space="preserve">Исполнитель </w:t>
      </w:r>
      <w:r w:rsidR="0056577F" w:rsidRPr="00D4457B">
        <w:t>обязуется осуществлять грузовые перевозки на собственном транспорте</w:t>
      </w:r>
      <w:r w:rsidR="00FE73EF" w:rsidRPr="00D4457B">
        <w:t>, а также погрузо-разгрузочные работы</w:t>
      </w:r>
      <w:r w:rsidR="0056577F" w:rsidRPr="00D4457B">
        <w:t xml:space="preserve"> по </w:t>
      </w:r>
      <w:r w:rsidR="000F4A7F" w:rsidRPr="00D4457B">
        <w:t>заявке</w:t>
      </w:r>
      <w:r w:rsidR="0056577F" w:rsidRPr="00D4457B">
        <w:t xml:space="preserve"> Заказчика, а Заказчик обязуется опл</w:t>
      </w:r>
      <w:r w:rsidR="00B665C4" w:rsidRPr="00D4457B">
        <w:t>а</w:t>
      </w:r>
      <w:r w:rsidR="00B041BE" w:rsidRPr="00D4457B">
        <w:t>ти</w:t>
      </w:r>
      <w:r w:rsidR="0056577F" w:rsidRPr="00D4457B">
        <w:t>ть предоставленные транспортные услуги</w:t>
      </w:r>
      <w:r w:rsidRPr="00D4457B">
        <w:t xml:space="preserve"> в порядке и сроки, предусмотренные Договором</w:t>
      </w:r>
      <w:r w:rsidR="00693816" w:rsidRPr="00D4457B">
        <w:t>.</w:t>
      </w:r>
    </w:p>
    <w:p w:rsidR="00D4457B" w:rsidRPr="00D4457B" w:rsidRDefault="00D4457B" w:rsidP="00D4457B">
      <w:pPr>
        <w:pStyle w:val="a4"/>
        <w:ind w:left="-567" w:right="-219" w:firstLine="709"/>
      </w:pPr>
    </w:p>
    <w:p w:rsidR="0056577F" w:rsidRPr="00D4457B" w:rsidRDefault="00D4457B" w:rsidP="00D4457B">
      <w:pPr>
        <w:pStyle w:val="a4"/>
        <w:ind w:left="-567" w:right="-219"/>
        <w:jc w:val="center"/>
      </w:pPr>
      <w:r w:rsidRPr="00D4457B">
        <w:t>2. ПРАВА И ОБЯЗАННОСТИ СТОРОН.</w:t>
      </w:r>
    </w:p>
    <w:p w:rsidR="0056577F" w:rsidRPr="00D4457B" w:rsidRDefault="0056577F" w:rsidP="00D4457B">
      <w:pPr>
        <w:pStyle w:val="a4"/>
        <w:ind w:left="-567" w:right="-219" w:firstLine="709"/>
      </w:pPr>
      <w:r w:rsidRPr="00D4457B">
        <w:t>2.1.</w:t>
      </w:r>
      <w:r w:rsidR="00D957F8" w:rsidRPr="00D4457B">
        <w:t xml:space="preserve"> </w:t>
      </w:r>
      <w:r w:rsidR="001A65FC" w:rsidRPr="00D4457B">
        <w:t xml:space="preserve">Права и обязанности </w:t>
      </w:r>
      <w:r w:rsidRPr="00D4457B">
        <w:t>Заказчик</w:t>
      </w:r>
      <w:r w:rsidR="001A65FC" w:rsidRPr="00D4457B">
        <w:t>а</w:t>
      </w:r>
      <w:r w:rsidRPr="00D4457B">
        <w:t>:</w:t>
      </w:r>
    </w:p>
    <w:p w:rsidR="0056577F" w:rsidRPr="00D4457B" w:rsidRDefault="001A65FC" w:rsidP="00D4457B">
      <w:pPr>
        <w:ind w:right="-219" w:firstLine="709"/>
      </w:pPr>
      <w:r w:rsidRPr="00D4457B">
        <w:t>2.1.1</w:t>
      </w:r>
      <w:r w:rsidR="00FD0232" w:rsidRPr="00D4457B">
        <w:t>.</w:t>
      </w:r>
      <w:r w:rsidR="00D957F8" w:rsidRPr="00D4457B">
        <w:t xml:space="preserve"> </w:t>
      </w:r>
      <w:r w:rsidRPr="00D4457B">
        <w:t xml:space="preserve">Заказчик обязуется </w:t>
      </w:r>
      <w:r w:rsidR="0056577F" w:rsidRPr="00D4457B">
        <w:t xml:space="preserve">заблаговременно предоставить </w:t>
      </w:r>
      <w:r w:rsidR="000317B0" w:rsidRPr="00D4457B">
        <w:t xml:space="preserve">Исполнителю </w:t>
      </w:r>
      <w:r w:rsidR="008721AD" w:rsidRPr="00D4457B">
        <w:t>полную информацию для оказания данного вида услуг</w:t>
      </w:r>
      <w:r w:rsidR="00B041BE" w:rsidRPr="00D4457B">
        <w:t>.</w:t>
      </w:r>
    </w:p>
    <w:p w:rsidR="0056577F" w:rsidRPr="00D4457B" w:rsidRDefault="001A65FC" w:rsidP="00D4457B">
      <w:pPr>
        <w:ind w:right="-219" w:firstLine="709"/>
      </w:pPr>
      <w:r w:rsidRPr="00D4457B">
        <w:t>2.1.2</w:t>
      </w:r>
      <w:r w:rsidR="00D957F8" w:rsidRPr="00D4457B">
        <w:t xml:space="preserve">. </w:t>
      </w:r>
      <w:r w:rsidRPr="00D4457B">
        <w:t xml:space="preserve">Заказчик обязуется </w:t>
      </w:r>
      <w:r w:rsidR="0056577F" w:rsidRPr="00D4457B">
        <w:t xml:space="preserve">своевременно оплатить оказанные </w:t>
      </w:r>
      <w:r w:rsidR="000317B0" w:rsidRPr="00D4457B">
        <w:t xml:space="preserve">Исполнителем </w:t>
      </w:r>
      <w:r w:rsidR="0056577F" w:rsidRPr="00D4457B">
        <w:t>транспортные услуги.</w:t>
      </w:r>
    </w:p>
    <w:p w:rsidR="0056577F" w:rsidRPr="00D4457B" w:rsidRDefault="0056577F" w:rsidP="00D4457B">
      <w:pPr>
        <w:ind w:right="-219" w:firstLine="709"/>
      </w:pPr>
      <w:r w:rsidRPr="00D4457B">
        <w:t>2.2.</w:t>
      </w:r>
      <w:r w:rsidR="001A65FC" w:rsidRPr="00D4457B">
        <w:t xml:space="preserve"> Права и обязанности </w:t>
      </w:r>
      <w:r w:rsidR="000317B0" w:rsidRPr="00D4457B">
        <w:t>Исполнителя</w:t>
      </w:r>
      <w:r w:rsidRPr="00D4457B">
        <w:t>:</w:t>
      </w:r>
    </w:p>
    <w:p w:rsidR="00BC24B1" w:rsidRPr="00D4457B" w:rsidRDefault="000317B0" w:rsidP="00D4457B">
      <w:pPr>
        <w:numPr>
          <w:ilvl w:val="2"/>
          <w:numId w:val="5"/>
        </w:numPr>
        <w:tabs>
          <w:tab w:val="clear" w:pos="1500"/>
        </w:tabs>
        <w:ind w:left="0" w:right="-219" w:firstLine="709"/>
      </w:pPr>
      <w:r w:rsidRPr="00D4457B">
        <w:t xml:space="preserve">Исполнитель </w:t>
      </w:r>
      <w:r w:rsidR="00EA6EDC" w:rsidRPr="00D4457B">
        <w:t>обязуется</w:t>
      </w:r>
      <w:r w:rsidR="0056577F" w:rsidRPr="00D4457B">
        <w:t xml:space="preserve"> осуществить перевозку</w:t>
      </w:r>
      <w:r w:rsidR="00BC24B1" w:rsidRPr="00D4457B">
        <w:t xml:space="preserve"> </w:t>
      </w:r>
      <w:proofErr w:type="gramStart"/>
      <w:r w:rsidR="00BC24B1" w:rsidRPr="00D4457B">
        <w:t>груза Заказчика</w:t>
      </w:r>
      <w:proofErr w:type="gramEnd"/>
      <w:r w:rsidR="00BC24B1" w:rsidRPr="00D4457B">
        <w:t>, выполнить пог</w:t>
      </w:r>
      <w:r w:rsidR="006405FF" w:rsidRPr="00D4457B">
        <w:t>рузо-разгрузочные работы</w:t>
      </w:r>
      <w:r w:rsidR="00C122AD" w:rsidRPr="00D4457B">
        <w:t>.</w:t>
      </w:r>
      <w:r w:rsidR="006405FF" w:rsidRPr="00D4457B">
        <w:t xml:space="preserve"> </w:t>
      </w:r>
    </w:p>
    <w:p w:rsidR="0056577F" w:rsidRPr="00D4457B" w:rsidRDefault="0056577F" w:rsidP="000F4A7F">
      <w:pPr>
        <w:tabs>
          <w:tab w:val="left" w:pos="180"/>
        </w:tabs>
        <w:ind w:left="-567" w:right="-219"/>
        <w:jc w:val="both"/>
      </w:pPr>
    </w:p>
    <w:p w:rsidR="0056577F" w:rsidRPr="00D4457B" w:rsidRDefault="00D4457B" w:rsidP="00D4457B">
      <w:pPr>
        <w:tabs>
          <w:tab w:val="left" w:pos="180"/>
        </w:tabs>
        <w:ind w:right="-219"/>
        <w:jc w:val="center"/>
        <w:rPr>
          <w:sz w:val="22"/>
        </w:rPr>
      </w:pPr>
      <w:r w:rsidRPr="00D4457B">
        <w:rPr>
          <w:sz w:val="22"/>
        </w:rPr>
        <w:t>3.СТОИМОСТЬ УСЛУГ И ПОРЯДОК РАСЧЕТОВ.</w:t>
      </w:r>
    </w:p>
    <w:p w:rsidR="00C122AD" w:rsidRPr="00D4457B" w:rsidRDefault="00667358" w:rsidP="00D4457B">
      <w:pPr>
        <w:pStyle w:val="a4"/>
        <w:tabs>
          <w:tab w:val="left" w:pos="180"/>
        </w:tabs>
        <w:ind w:left="0" w:right="-219" w:firstLine="567"/>
      </w:pPr>
      <w:r w:rsidRPr="00D4457B">
        <w:t>3.1. Стоимость услуг п</w:t>
      </w:r>
      <w:r w:rsidR="00CB6645" w:rsidRPr="00D4457B">
        <w:t>о настояще</w:t>
      </w:r>
      <w:r w:rsidR="00E77A52" w:rsidRPr="00D4457B">
        <w:t>му Договору</w:t>
      </w:r>
      <w:r w:rsidR="006362DB" w:rsidRPr="00D4457B">
        <w:t xml:space="preserve"> составляет ___________________________________</w:t>
      </w:r>
      <w:r w:rsidR="0016571B" w:rsidRPr="00D4457B">
        <w:t>____</w:t>
      </w:r>
    </w:p>
    <w:p w:rsidR="00C91924" w:rsidRPr="00D4457B" w:rsidRDefault="00C122AD" w:rsidP="00D4457B">
      <w:pPr>
        <w:pStyle w:val="a4"/>
        <w:tabs>
          <w:tab w:val="left" w:pos="180"/>
        </w:tabs>
        <w:ind w:left="0" w:right="-219" w:firstLine="567"/>
        <w:rPr>
          <w:u w:val="single"/>
        </w:rPr>
      </w:pPr>
      <w:r w:rsidRPr="00D4457B">
        <w:t>__________________________________рублей __________________</w:t>
      </w:r>
      <w:r w:rsidR="00CB6645" w:rsidRPr="00D4457B">
        <w:t xml:space="preserve"> копеек </w:t>
      </w:r>
      <w:r w:rsidR="00EA6EDC" w:rsidRPr="00D4457B">
        <w:t>(без НДС)</w:t>
      </w:r>
      <w:r w:rsidR="00EA6EDC" w:rsidRPr="00D4457B">
        <w:rPr>
          <w:u w:val="single"/>
        </w:rPr>
        <w:t>.</w:t>
      </w:r>
    </w:p>
    <w:p w:rsidR="0056577F" w:rsidRPr="00D4457B" w:rsidRDefault="00B041BE" w:rsidP="00D4457B">
      <w:pPr>
        <w:pStyle w:val="a4"/>
        <w:tabs>
          <w:tab w:val="left" w:pos="180"/>
        </w:tabs>
        <w:ind w:left="0" w:right="-219" w:firstLine="567"/>
      </w:pPr>
      <w:r w:rsidRPr="00D4457B">
        <w:t>3.2.</w:t>
      </w:r>
      <w:r w:rsidR="00D957F8" w:rsidRPr="00D4457B">
        <w:t xml:space="preserve"> </w:t>
      </w:r>
      <w:r w:rsidR="000317B0" w:rsidRPr="00D4457B">
        <w:t xml:space="preserve">Исполнитель </w:t>
      </w:r>
      <w:r w:rsidR="0056577F" w:rsidRPr="00D4457B">
        <w:t xml:space="preserve">оставляет за собой право на изменение </w:t>
      </w:r>
      <w:r w:rsidR="00527E76" w:rsidRPr="00D4457B">
        <w:t>стоимости услуг</w:t>
      </w:r>
      <w:r w:rsidR="0056577F" w:rsidRPr="00D4457B">
        <w:t>, в зависимости от изменения цен на рынке транспортных  услуг.</w:t>
      </w:r>
      <w:r w:rsidR="00527E76" w:rsidRPr="00D4457B">
        <w:t xml:space="preserve"> </w:t>
      </w:r>
    </w:p>
    <w:p w:rsidR="00667358" w:rsidRDefault="000317B0" w:rsidP="00D4457B">
      <w:pPr>
        <w:pStyle w:val="a4"/>
        <w:tabs>
          <w:tab w:val="left" w:pos="180"/>
        </w:tabs>
        <w:ind w:left="0" w:right="-219" w:firstLine="567"/>
      </w:pPr>
      <w:r w:rsidRPr="00D4457B">
        <w:t>3.3.</w:t>
      </w:r>
      <w:r w:rsidR="00D957F8" w:rsidRPr="00D4457B">
        <w:t xml:space="preserve"> </w:t>
      </w:r>
      <w:r w:rsidR="00667358" w:rsidRPr="00D4457B">
        <w:t xml:space="preserve"> Оплата услуг Заказчиком Исполнителю производится</w:t>
      </w:r>
      <w:r w:rsidR="00BC0619" w:rsidRPr="00D4457B">
        <w:t xml:space="preserve"> </w:t>
      </w:r>
      <w:proofErr w:type="gramStart"/>
      <w:r w:rsidR="00EA6EDC" w:rsidRPr="00D4457B">
        <w:t>до</w:t>
      </w:r>
      <w:proofErr w:type="gramEnd"/>
      <w:r w:rsidR="000D6A03" w:rsidRPr="00D4457B">
        <w:t>/</w:t>
      </w:r>
      <w:proofErr w:type="gramStart"/>
      <w:r w:rsidR="000D6A03" w:rsidRPr="00D4457B">
        <w:t>в</w:t>
      </w:r>
      <w:proofErr w:type="gramEnd"/>
      <w:r w:rsidR="000D6A03" w:rsidRPr="00D4457B">
        <w:t xml:space="preserve"> процессе/после окончания</w:t>
      </w:r>
      <w:r w:rsidR="00BC24B1" w:rsidRPr="00D4457B">
        <w:t xml:space="preserve"> </w:t>
      </w:r>
      <w:r w:rsidR="00EA6EDC" w:rsidRPr="00D4457B">
        <w:t>выполнения работ</w:t>
      </w:r>
      <w:r w:rsidR="00091BF8" w:rsidRPr="00D4457B">
        <w:t>.</w:t>
      </w:r>
      <w:r w:rsidR="00BC0619" w:rsidRPr="00D4457B">
        <w:t xml:space="preserve"> </w:t>
      </w:r>
    </w:p>
    <w:p w:rsidR="00D4457B" w:rsidRPr="00D4457B" w:rsidRDefault="00D4457B" w:rsidP="00D4457B">
      <w:pPr>
        <w:pStyle w:val="a4"/>
        <w:tabs>
          <w:tab w:val="left" w:pos="180"/>
        </w:tabs>
        <w:ind w:left="0" w:right="-219" w:firstLine="567"/>
      </w:pPr>
    </w:p>
    <w:p w:rsidR="0056577F" w:rsidRPr="00D4457B" w:rsidRDefault="00D4457B" w:rsidP="00D4457B">
      <w:pPr>
        <w:tabs>
          <w:tab w:val="left" w:pos="180"/>
        </w:tabs>
        <w:ind w:left="-567" w:right="-219"/>
        <w:jc w:val="center"/>
      </w:pPr>
      <w:r w:rsidRPr="00D4457B">
        <w:t>4.ОТВЕТСТВЕННОСТЬ СТОРОН.</w:t>
      </w:r>
    </w:p>
    <w:p w:rsidR="0056577F" w:rsidRPr="00D4457B" w:rsidRDefault="0056577F" w:rsidP="00D4457B">
      <w:pPr>
        <w:pStyle w:val="a4"/>
        <w:tabs>
          <w:tab w:val="left" w:pos="180"/>
        </w:tabs>
        <w:ind w:left="0" w:right="-219" w:firstLine="567"/>
        <w:jc w:val="both"/>
      </w:pPr>
      <w:r w:rsidRPr="00D4457B">
        <w:t>4.1.</w:t>
      </w:r>
      <w:r w:rsidR="00D957F8" w:rsidRPr="00D4457B">
        <w:t xml:space="preserve"> </w:t>
      </w:r>
      <w:r w:rsidRPr="00D4457B">
        <w:t xml:space="preserve">Заказчик несет ответственность за несвоевременную оплату оказанных </w:t>
      </w:r>
      <w:r w:rsidR="000317B0" w:rsidRPr="00D4457B">
        <w:t xml:space="preserve">Исполнителем </w:t>
      </w:r>
      <w:r w:rsidRPr="00D4457B">
        <w:t xml:space="preserve">услуг в размере 1% за каждый день просрочки. </w:t>
      </w:r>
    </w:p>
    <w:p w:rsidR="0056577F" w:rsidRPr="00D4457B" w:rsidRDefault="00527E76" w:rsidP="00D4457B">
      <w:pPr>
        <w:pStyle w:val="2"/>
        <w:tabs>
          <w:tab w:val="left" w:pos="180"/>
        </w:tabs>
        <w:ind w:left="0" w:right="-219" w:firstLine="567"/>
        <w:rPr>
          <w:sz w:val="24"/>
        </w:rPr>
      </w:pPr>
      <w:r w:rsidRPr="00D4457B">
        <w:rPr>
          <w:sz w:val="24"/>
        </w:rPr>
        <w:t>4.</w:t>
      </w:r>
      <w:r w:rsidR="000F4A7F" w:rsidRPr="00D4457B">
        <w:rPr>
          <w:sz w:val="24"/>
        </w:rPr>
        <w:t>2</w:t>
      </w:r>
      <w:r w:rsidR="0056577F" w:rsidRPr="00D4457B">
        <w:rPr>
          <w:sz w:val="24"/>
        </w:rPr>
        <w:t>.</w:t>
      </w:r>
      <w:r w:rsidR="00D957F8" w:rsidRPr="00D4457B">
        <w:rPr>
          <w:sz w:val="24"/>
        </w:rPr>
        <w:t xml:space="preserve"> </w:t>
      </w:r>
      <w:r w:rsidR="0056577F" w:rsidRPr="00D4457B">
        <w:rPr>
          <w:sz w:val="24"/>
        </w:rPr>
        <w:t xml:space="preserve">Стороны </w:t>
      </w:r>
      <w:r w:rsidR="00B041BE" w:rsidRPr="00D4457B">
        <w:rPr>
          <w:sz w:val="24"/>
        </w:rPr>
        <w:t>освобождаются от ответственности за частичное или полное невыполнение своих обязательств по настоящему Договору, если оно является следствием обстоятельств непреодолимой силы. Срок исполнения договорных обязательств автоматически пролонгируется на период действия этих обстоятельств. По окончании действия обстоятельст</w:t>
      </w:r>
      <w:r w:rsidR="00B665C4" w:rsidRPr="00D4457B">
        <w:rPr>
          <w:sz w:val="24"/>
        </w:rPr>
        <w:t>в</w:t>
      </w:r>
      <w:r w:rsidR="00B041BE" w:rsidRPr="00D4457B">
        <w:rPr>
          <w:sz w:val="24"/>
        </w:rPr>
        <w:t xml:space="preserve"> непреодолимой силы стороны восстанавливают отношения до полного выполнения своих обязательств по настоящему Договору. </w:t>
      </w:r>
    </w:p>
    <w:p w:rsidR="00B665C4" w:rsidRDefault="00D957F8" w:rsidP="00D4457B">
      <w:pPr>
        <w:pStyle w:val="2"/>
        <w:tabs>
          <w:tab w:val="left" w:pos="180"/>
        </w:tabs>
        <w:ind w:left="0" w:right="-219" w:firstLine="567"/>
        <w:rPr>
          <w:sz w:val="24"/>
        </w:rPr>
      </w:pPr>
      <w:r w:rsidRPr="00D4457B">
        <w:rPr>
          <w:sz w:val="24"/>
        </w:rPr>
        <w:t>4.</w:t>
      </w:r>
      <w:r w:rsidR="000F4A7F" w:rsidRPr="00D4457B">
        <w:rPr>
          <w:sz w:val="24"/>
        </w:rPr>
        <w:t>3</w:t>
      </w:r>
      <w:r w:rsidRPr="00D4457B">
        <w:rPr>
          <w:sz w:val="24"/>
        </w:rPr>
        <w:t xml:space="preserve">. </w:t>
      </w:r>
      <w:r w:rsidR="00B665C4" w:rsidRPr="00D4457B">
        <w:rPr>
          <w:sz w:val="24"/>
        </w:rPr>
        <w:t>Сторона, для которой создалась невозможность выполнения обязательств по Догов</w:t>
      </w:r>
      <w:r w:rsidR="00C91924" w:rsidRPr="00D4457B">
        <w:rPr>
          <w:sz w:val="24"/>
        </w:rPr>
        <w:t>о</w:t>
      </w:r>
      <w:r w:rsidR="00B665C4" w:rsidRPr="00D4457B">
        <w:rPr>
          <w:sz w:val="24"/>
        </w:rPr>
        <w:t>ру, обязана немедленно известить другую сторону о наступлении или прекращении вышеуказанных обязательств. Несвоевременное извещение об обстоятельствах непреодолимой силы лишает соответствующую сторону права считать их причиной невыполнения условий настоящего Договора.</w:t>
      </w:r>
    </w:p>
    <w:p w:rsidR="00D4457B" w:rsidRPr="00D4457B" w:rsidRDefault="00D4457B" w:rsidP="00D4457B">
      <w:pPr>
        <w:pStyle w:val="2"/>
        <w:tabs>
          <w:tab w:val="left" w:pos="180"/>
        </w:tabs>
        <w:ind w:left="0" w:right="-219" w:firstLine="567"/>
        <w:rPr>
          <w:sz w:val="24"/>
        </w:rPr>
      </w:pPr>
    </w:p>
    <w:p w:rsidR="0056577F" w:rsidRPr="00D4457B" w:rsidRDefault="00D4457B" w:rsidP="00D4457B">
      <w:pPr>
        <w:tabs>
          <w:tab w:val="left" w:pos="180"/>
        </w:tabs>
        <w:ind w:left="-567" w:right="-219"/>
        <w:jc w:val="center"/>
      </w:pPr>
      <w:r w:rsidRPr="00D4457B">
        <w:t>5.СРОК ДЕЙСТВИЯ ДОГОВОРА.</w:t>
      </w:r>
    </w:p>
    <w:p w:rsidR="0056577F" w:rsidRPr="00D4457B" w:rsidRDefault="0056577F" w:rsidP="00D4457B">
      <w:pPr>
        <w:pStyle w:val="a4"/>
        <w:tabs>
          <w:tab w:val="left" w:pos="180"/>
        </w:tabs>
        <w:ind w:left="0" w:right="-219" w:firstLine="709"/>
        <w:jc w:val="both"/>
      </w:pPr>
      <w:r w:rsidRPr="00D4457B">
        <w:t>5.1.</w:t>
      </w:r>
      <w:r w:rsidR="00D957F8" w:rsidRPr="00D4457B">
        <w:t xml:space="preserve"> </w:t>
      </w:r>
      <w:r w:rsidR="00BC24B1" w:rsidRPr="00D4457B">
        <w:t>Договор действует с момента подписа</w:t>
      </w:r>
      <w:r w:rsidR="004B224C" w:rsidRPr="00D4457B">
        <w:t xml:space="preserve">ния </w:t>
      </w:r>
      <w:proofErr w:type="gramStart"/>
      <w:r w:rsidR="004B224C" w:rsidRPr="00D4457B">
        <w:t>до</w:t>
      </w:r>
      <w:proofErr w:type="gramEnd"/>
      <w:r w:rsidR="004B224C" w:rsidRPr="00D4457B">
        <w:t xml:space="preserve"> </w:t>
      </w:r>
      <w:r w:rsidR="000F4A7F" w:rsidRPr="00D4457B">
        <w:t>____________________</w:t>
      </w:r>
      <w:r w:rsidR="004B224C" w:rsidRPr="00D4457B">
        <w:t>.</w:t>
      </w:r>
    </w:p>
    <w:p w:rsidR="0056577F" w:rsidRPr="00D4457B" w:rsidRDefault="0056577F" w:rsidP="00D4457B">
      <w:pPr>
        <w:pStyle w:val="a4"/>
        <w:tabs>
          <w:tab w:val="left" w:pos="180"/>
        </w:tabs>
        <w:ind w:left="0" w:right="-219" w:firstLine="709"/>
        <w:jc w:val="both"/>
      </w:pPr>
      <w:r w:rsidRPr="00D4457B">
        <w:t>5.2.</w:t>
      </w:r>
      <w:r w:rsidR="00D957F8" w:rsidRPr="00D4457B">
        <w:t xml:space="preserve"> </w:t>
      </w:r>
      <w:r w:rsidRPr="00D4457B">
        <w:t xml:space="preserve">Заказчик </w:t>
      </w:r>
      <w:proofErr w:type="gramStart"/>
      <w:r w:rsidRPr="00D4457B">
        <w:t>в праве</w:t>
      </w:r>
      <w:proofErr w:type="gramEnd"/>
      <w:r w:rsidRPr="00D4457B">
        <w:t xml:space="preserve"> расторгнуть договор в одностороннем порядке после завершения расчетов с </w:t>
      </w:r>
      <w:r w:rsidR="000317B0" w:rsidRPr="00D4457B">
        <w:t>Исполнителем</w:t>
      </w:r>
      <w:r w:rsidR="000F4A7F" w:rsidRPr="00D4457B">
        <w:t xml:space="preserve"> за последнюю перевозку</w:t>
      </w:r>
      <w:r w:rsidRPr="00D4457B">
        <w:t>.</w:t>
      </w:r>
    </w:p>
    <w:p w:rsidR="0056577F" w:rsidRDefault="0056577F" w:rsidP="00D4457B">
      <w:pPr>
        <w:pStyle w:val="a4"/>
        <w:tabs>
          <w:tab w:val="left" w:pos="180"/>
        </w:tabs>
        <w:ind w:left="0" w:right="-219" w:firstLine="709"/>
        <w:jc w:val="both"/>
      </w:pPr>
      <w:r w:rsidRPr="00D4457B">
        <w:t>5.</w:t>
      </w:r>
      <w:r w:rsidR="00527E76" w:rsidRPr="00D4457B">
        <w:t>4</w:t>
      </w:r>
      <w:r w:rsidRPr="00D4457B">
        <w:t>.</w:t>
      </w:r>
      <w:r w:rsidR="00D957F8" w:rsidRPr="00D4457B">
        <w:t xml:space="preserve"> </w:t>
      </w:r>
      <w:r w:rsidR="00F00DC9" w:rsidRPr="00D4457B">
        <w:t>Исполнитель</w:t>
      </w:r>
      <w:r w:rsidRPr="00D4457B">
        <w:t xml:space="preserve"> в праве расторгнуть договор </w:t>
      </w:r>
      <w:proofErr w:type="gramStart"/>
      <w:r w:rsidRPr="00D4457B">
        <w:t>в</w:t>
      </w:r>
      <w:proofErr w:type="gramEnd"/>
      <w:r w:rsidRPr="00D4457B">
        <w:t xml:space="preserve"> </w:t>
      </w:r>
      <w:proofErr w:type="gramStart"/>
      <w:r w:rsidR="000F4A7F" w:rsidRPr="00D4457B">
        <w:t>с</w:t>
      </w:r>
      <w:proofErr w:type="gramEnd"/>
      <w:r w:rsidR="000F4A7F" w:rsidRPr="00D4457B">
        <w:t xml:space="preserve"> уведомлением Заказчика за 10 (десять) суток в </w:t>
      </w:r>
      <w:r w:rsidRPr="00D4457B">
        <w:t>одностороннем порядке в случае несвоевременной оплаты Заказчиком оказанных услуг.</w:t>
      </w:r>
    </w:p>
    <w:p w:rsidR="00D4457B" w:rsidRPr="00D4457B" w:rsidRDefault="00D4457B" w:rsidP="00D4457B">
      <w:pPr>
        <w:pStyle w:val="a4"/>
        <w:tabs>
          <w:tab w:val="left" w:pos="180"/>
        </w:tabs>
        <w:ind w:left="0" w:right="-219" w:firstLine="709"/>
        <w:jc w:val="both"/>
      </w:pPr>
    </w:p>
    <w:p w:rsidR="0056577F" w:rsidRPr="00D4457B" w:rsidRDefault="00D4457B" w:rsidP="00D4457B">
      <w:pPr>
        <w:pStyle w:val="a4"/>
        <w:tabs>
          <w:tab w:val="left" w:pos="180"/>
        </w:tabs>
        <w:ind w:left="0"/>
        <w:jc w:val="center"/>
      </w:pPr>
      <w:r w:rsidRPr="00D4457B">
        <w:t>6. РЕКВИЗИТЫ И ПОДПИСИ СТОРОН.</w:t>
      </w:r>
    </w:p>
    <w:p w:rsidR="00F00DC9" w:rsidRPr="00D4457B" w:rsidRDefault="00F00DC9" w:rsidP="00297CAC">
      <w:pPr>
        <w:pStyle w:val="a4"/>
        <w:jc w:val="both"/>
      </w:pPr>
    </w:p>
    <w:tbl>
      <w:tblPr>
        <w:tblW w:w="0" w:type="auto"/>
        <w:tblLook w:val="01E0" w:firstRow="1" w:lastRow="1" w:firstColumn="1" w:lastColumn="1" w:noHBand="0" w:noVBand="0"/>
      </w:tblPr>
      <w:tblGrid>
        <w:gridCol w:w="4747"/>
      </w:tblGrid>
      <w:tr w:rsidR="00F00DC9" w:rsidRPr="00D4457B" w:rsidTr="00562E09">
        <w:tc>
          <w:tcPr>
            <w:tcW w:w="4747" w:type="dxa"/>
            <w:shd w:val="clear" w:color="auto" w:fill="auto"/>
          </w:tcPr>
          <w:p w:rsidR="00F00DC9" w:rsidRPr="00D4457B" w:rsidRDefault="00F00DC9" w:rsidP="00297CAC">
            <w:pPr>
              <w:pStyle w:val="a4"/>
              <w:ind w:left="0"/>
              <w:jc w:val="both"/>
            </w:pPr>
          </w:p>
        </w:tc>
        <w:tc>
          <w:tcPr>
            <w:tcW w:w="0" w:type="dxa"/>
            <w:gridSpan w:val="0"/>
            <w:shd w:val="clear" w:color="auto" w:fill="auto"/>
          </w:tcPr>
          <w:p w:rsidR="00F00DC9" w:rsidRPr="00D4457B" w:rsidRDefault="00F00DC9" w:rsidP="00297CAC">
            <w:pPr>
              <w:pStyle w:val="a4"/>
              <w:ind w:left="0"/>
              <w:jc w:val="both"/>
            </w:pPr>
          </w:p>
        </w:tc>
      </w:tr>
    </w:tbl>
    <w:p w:rsidR="00562E09" w:rsidRPr="00A33793" w:rsidRDefault="00562E09" w:rsidP="00562E09">
      <w:pPr>
        <w:pStyle w:val="aa"/>
        <w:ind w:firstLine="360"/>
        <w:jc w:val="both"/>
        <w:rPr>
          <w:rFonts w:ascii="Times New Roman" w:hAnsi="Times New Roman" w:cs="Times New Roman"/>
          <w:sz w:val="24"/>
          <w:szCs w:val="24"/>
        </w:rPr>
      </w:pPr>
      <w:r w:rsidRPr="00A33793">
        <w:rPr>
          <w:rFonts w:ascii="Times New Roman" w:hAnsi="Times New Roman" w:cs="Times New Roman"/>
          <w:sz w:val="24"/>
          <w:szCs w:val="24"/>
        </w:rPr>
        <w:t>ЗАКАЗЧИК:</w:t>
      </w:r>
    </w:p>
    <w:p w:rsidR="00562E09" w:rsidRPr="00A33793" w:rsidRDefault="00562E09" w:rsidP="00562E09">
      <w:pPr>
        <w:ind w:firstLine="360"/>
      </w:pPr>
      <w:r w:rsidRPr="00A33793">
        <w:t xml:space="preserve">Адрес офиса и почтовый адрес:  Юридический адрес:  Р. </w:t>
      </w:r>
      <w:proofErr w:type="spellStart"/>
      <w:r w:rsidRPr="00A33793">
        <w:t>Сч</w:t>
      </w:r>
      <w:proofErr w:type="spellEnd"/>
      <w:r w:rsidRPr="00A33793">
        <w:t xml:space="preserve">. № </w:t>
      </w:r>
      <w:r>
        <w:t>в банке</w:t>
      </w:r>
    </w:p>
    <w:p w:rsidR="00562E09" w:rsidRPr="00A33793" w:rsidRDefault="00562E09" w:rsidP="00562E09">
      <w:pPr>
        <w:ind w:firstLine="360"/>
      </w:pPr>
      <w:r w:rsidRPr="00A33793">
        <w:t xml:space="preserve">К/с   </w:t>
      </w:r>
    </w:p>
    <w:p w:rsidR="00562E09" w:rsidRPr="00A33793" w:rsidRDefault="00562E09" w:rsidP="00562E09">
      <w:pPr>
        <w:ind w:firstLine="360"/>
      </w:pPr>
      <w:r w:rsidRPr="00A33793">
        <w:t xml:space="preserve">БИК </w:t>
      </w:r>
    </w:p>
    <w:p w:rsidR="00562E09" w:rsidRPr="00A33793" w:rsidRDefault="00562E09" w:rsidP="00562E09">
      <w:pPr>
        <w:ind w:firstLine="360"/>
      </w:pPr>
      <w:r w:rsidRPr="00A33793">
        <w:t>ОКВЭД </w:t>
      </w:r>
    </w:p>
    <w:p w:rsidR="00562E09" w:rsidRPr="00A33793" w:rsidRDefault="00562E09" w:rsidP="00562E09">
      <w:pPr>
        <w:ind w:firstLine="360"/>
      </w:pPr>
      <w:r w:rsidRPr="00A33793">
        <w:t xml:space="preserve">Тел./факс:  </w:t>
      </w:r>
    </w:p>
    <w:p w:rsidR="00562E09" w:rsidRPr="00A33793" w:rsidRDefault="00562E09" w:rsidP="00562E09">
      <w:pPr>
        <w:pStyle w:val="aa"/>
        <w:ind w:firstLine="360"/>
        <w:rPr>
          <w:rFonts w:ascii="Times New Roman" w:hAnsi="Times New Roman" w:cs="Times New Roman"/>
          <w:sz w:val="24"/>
          <w:szCs w:val="24"/>
        </w:rPr>
      </w:pPr>
    </w:p>
    <w:p w:rsidR="00562E09" w:rsidRPr="00A33793" w:rsidRDefault="00562E09" w:rsidP="00562E09">
      <w:pPr>
        <w:pStyle w:val="aa"/>
        <w:ind w:firstLine="360"/>
        <w:rPr>
          <w:rFonts w:ascii="Times New Roman" w:hAnsi="Times New Roman" w:cs="Times New Roman"/>
          <w:sz w:val="24"/>
          <w:szCs w:val="24"/>
        </w:rPr>
      </w:pPr>
      <w:r w:rsidRPr="00A33793">
        <w:rPr>
          <w:rFonts w:ascii="Times New Roman" w:hAnsi="Times New Roman" w:cs="Times New Roman"/>
          <w:sz w:val="24"/>
          <w:szCs w:val="24"/>
        </w:rPr>
        <w:t xml:space="preserve">ПЕРЕВОЗЧИК:  </w:t>
      </w:r>
    </w:p>
    <w:p w:rsidR="00562E09" w:rsidRPr="00A33793" w:rsidRDefault="00562E09" w:rsidP="00562E09">
      <w:pPr>
        <w:ind w:firstLine="360"/>
      </w:pPr>
      <w:r w:rsidRPr="00A33793">
        <w:t xml:space="preserve">Адрес офиса и почтовый адрес: </w:t>
      </w:r>
    </w:p>
    <w:p w:rsidR="00562E09" w:rsidRPr="00A33793" w:rsidRDefault="00562E09" w:rsidP="00562E09">
      <w:pPr>
        <w:ind w:firstLine="360"/>
      </w:pPr>
      <w:r w:rsidRPr="00A33793">
        <w:t>Юридический адрес: </w:t>
      </w:r>
    </w:p>
    <w:p w:rsidR="00562E09" w:rsidRPr="00A33793" w:rsidRDefault="00562E09" w:rsidP="00562E09">
      <w:pPr>
        <w:ind w:firstLine="360"/>
      </w:pPr>
      <w:r w:rsidRPr="00A33793">
        <w:t xml:space="preserve">тел./факс: </w:t>
      </w:r>
    </w:p>
    <w:p w:rsidR="00562E09" w:rsidRPr="00A33793" w:rsidRDefault="00562E09" w:rsidP="00562E09">
      <w:pPr>
        <w:ind w:firstLine="360"/>
      </w:pPr>
      <w:proofErr w:type="gramStart"/>
      <w:r w:rsidRPr="00A33793">
        <w:t>Р</w:t>
      </w:r>
      <w:proofErr w:type="gramEnd"/>
      <w:r w:rsidRPr="00A33793">
        <w:t>/ в банке </w:t>
      </w:r>
    </w:p>
    <w:p w:rsidR="00562E09" w:rsidRDefault="00562E09" w:rsidP="00562E09">
      <w:pPr>
        <w:ind w:firstLine="360"/>
        <w:rPr>
          <w:lang w:val="en-US"/>
        </w:rPr>
      </w:pPr>
      <w:r w:rsidRPr="00A33793">
        <w:t>К/с </w:t>
      </w:r>
    </w:p>
    <w:p w:rsidR="00562E09" w:rsidRPr="00A33793" w:rsidRDefault="00562E09" w:rsidP="00562E09">
      <w:pPr>
        <w:ind w:firstLine="360"/>
      </w:pPr>
      <w:r w:rsidRPr="00A33793">
        <w:t>БИК </w:t>
      </w:r>
    </w:p>
    <w:p w:rsidR="00562E09" w:rsidRPr="00A33793" w:rsidRDefault="00562E09" w:rsidP="00562E09">
      <w:pPr>
        <w:autoSpaceDE w:val="0"/>
        <w:autoSpaceDN w:val="0"/>
        <w:adjustRightInd w:val="0"/>
        <w:ind w:firstLine="360"/>
        <w:jc w:val="center"/>
        <w:rPr>
          <w:b/>
          <w:bCs/>
        </w:rPr>
      </w:pPr>
    </w:p>
    <w:p w:rsidR="00562E09" w:rsidRPr="00A33793" w:rsidRDefault="00562E09" w:rsidP="00562E09">
      <w:pPr>
        <w:pStyle w:val="aa"/>
        <w:ind w:left="810"/>
        <w:rPr>
          <w:rFonts w:ascii="Times New Roman" w:hAnsi="Times New Roman" w:cs="Times New Roman"/>
          <w:b/>
          <w:bCs/>
          <w:sz w:val="24"/>
          <w:szCs w:val="24"/>
        </w:rPr>
      </w:pPr>
    </w:p>
    <w:p w:rsidR="00562E09" w:rsidRPr="00A33793" w:rsidRDefault="00562E09" w:rsidP="00562E09">
      <w:pPr>
        <w:pStyle w:val="aa"/>
        <w:ind w:firstLine="180"/>
        <w:jc w:val="both"/>
        <w:rPr>
          <w:rFonts w:ascii="Times New Roman" w:hAnsi="Times New Roman" w:cs="Times New Roman"/>
          <w:sz w:val="24"/>
          <w:szCs w:val="24"/>
        </w:rPr>
      </w:pPr>
    </w:p>
    <w:tbl>
      <w:tblPr>
        <w:tblW w:w="0" w:type="auto"/>
        <w:tblLook w:val="01E0" w:firstRow="1" w:lastRow="1" w:firstColumn="1" w:lastColumn="1" w:noHBand="0" w:noVBand="0"/>
      </w:tblPr>
      <w:tblGrid>
        <w:gridCol w:w="4867"/>
        <w:gridCol w:w="4844"/>
      </w:tblGrid>
      <w:tr w:rsidR="00562E09" w:rsidRPr="00A33793" w:rsidTr="00D83929">
        <w:tc>
          <w:tcPr>
            <w:tcW w:w="5475" w:type="dxa"/>
          </w:tcPr>
          <w:p w:rsidR="00562E09" w:rsidRPr="00A33793" w:rsidRDefault="00562E09" w:rsidP="00D83929">
            <w:pPr>
              <w:pStyle w:val="aa"/>
              <w:jc w:val="center"/>
              <w:rPr>
                <w:rFonts w:ascii="Times New Roman" w:hAnsi="Times New Roman" w:cs="Times New Roman"/>
                <w:b/>
                <w:bCs/>
                <w:sz w:val="24"/>
                <w:szCs w:val="24"/>
                <w:lang w:val="en-US"/>
              </w:rPr>
            </w:pPr>
            <w:r>
              <w:rPr>
                <w:rFonts w:ascii="Times New Roman" w:hAnsi="Times New Roman" w:cs="Times New Roman"/>
                <w:sz w:val="24"/>
                <w:szCs w:val="24"/>
              </w:rPr>
              <w:t>ИСПОЛНИТЕЛЬ</w:t>
            </w:r>
            <w:r w:rsidRPr="00A33793">
              <w:rPr>
                <w:rFonts w:ascii="Times New Roman" w:hAnsi="Times New Roman" w:cs="Times New Roman"/>
                <w:sz w:val="24"/>
                <w:szCs w:val="24"/>
              </w:rPr>
              <w:t>:</w:t>
            </w:r>
          </w:p>
        </w:tc>
        <w:tc>
          <w:tcPr>
            <w:tcW w:w="5475" w:type="dxa"/>
          </w:tcPr>
          <w:p w:rsidR="00562E09" w:rsidRPr="00A33793" w:rsidRDefault="00562E09" w:rsidP="00562E09">
            <w:pPr>
              <w:pStyle w:val="aa"/>
              <w:jc w:val="center"/>
              <w:rPr>
                <w:rFonts w:ascii="Times New Roman" w:hAnsi="Times New Roman" w:cs="Times New Roman"/>
                <w:b/>
                <w:bCs/>
                <w:sz w:val="24"/>
                <w:szCs w:val="24"/>
                <w:lang w:val="en-US"/>
              </w:rPr>
            </w:pPr>
            <w:r w:rsidRPr="00A33793">
              <w:rPr>
                <w:rFonts w:ascii="Times New Roman" w:hAnsi="Times New Roman" w:cs="Times New Roman"/>
                <w:sz w:val="24"/>
                <w:szCs w:val="24"/>
              </w:rPr>
              <w:t xml:space="preserve">                 </w:t>
            </w:r>
            <w:r>
              <w:rPr>
                <w:rFonts w:ascii="Times New Roman" w:hAnsi="Times New Roman" w:cs="Times New Roman"/>
                <w:sz w:val="24"/>
                <w:szCs w:val="24"/>
              </w:rPr>
              <w:t>ЗАКАЗЧИК</w:t>
            </w:r>
            <w:r w:rsidRPr="00A33793">
              <w:rPr>
                <w:rFonts w:ascii="Times New Roman" w:hAnsi="Times New Roman" w:cs="Times New Roman"/>
                <w:sz w:val="24"/>
                <w:szCs w:val="24"/>
              </w:rPr>
              <w:t>:</w:t>
            </w:r>
          </w:p>
        </w:tc>
      </w:tr>
      <w:tr w:rsidR="00562E09" w:rsidRPr="00A33793" w:rsidTr="00D83929">
        <w:tc>
          <w:tcPr>
            <w:tcW w:w="5475" w:type="dxa"/>
          </w:tcPr>
          <w:p w:rsidR="00562E09" w:rsidRPr="00A33793" w:rsidRDefault="00562E09" w:rsidP="00D83929">
            <w:pPr>
              <w:pStyle w:val="aa"/>
              <w:rPr>
                <w:rFonts w:ascii="Times New Roman" w:hAnsi="Times New Roman" w:cs="Times New Roman"/>
                <w:sz w:val="24"/>
                <w:szCs w:val="24"/>
              </w:rPr>
            </w:pPr>
          </w:p>
          <w:p w:rsidR="00562E09" w:rsidRPr="00A33793" w:rsidRDefault="00562E09" w:rsidP="00D83929">
            <w:pPr>
              <w:pStyle w:val="aa"/>
              <w:rPr>
                <w:rFonts w:ascii="Times New Roman" w:hAnsi="Times New Roman" w:cs="Times New Roman"/>
                <w:sz w:val="24"/>
                <w:szCs w:val="24"/>
              </w:rPr>
            </w:pPr>
            <w:r w:rsidRPr="00A33793">
              <w:rPr>
                <w:rFonts w:ascii="Times New Roman" w:hAnsi="Times New Roman" w:cs="Times New Roman"/>
                <w:sz w:val="24"/>
                <w:szCs w:val="24"/>
              </w:rPr>
              <w:t xml:space="preserve">                 ____________/ </w:t>
            </w:r>
            <w:r>
              <w:rPr>
                <w:rFonts w:ascii="Times New Roman" w:hAnsi="Times New Roman" w:cs="Times New Roman"/>
                <w:sz w:val="24"/>
                <w:szCs w:val="24"/>
                <w:lang w:val="en-US"/>
              </w:rPr>
              <w:t>(___________)</w:t>
            </w:r>
          </w:p>
          <w:p w:rsidR="00562E09" w:rsidRPr="00A33793" w:rsidRDefault="00562E09" w:rsidP="00D83929">
            <w:pPr>
              <w:pStyle w:val="aa"/>
              <w:rPr>
                <w:rFonts w:ascii="Times New Roman" w:hAnsi="Times New Roman" w:cs="Times New Roman"/>
                <w:sz w:val="24"/>
                <w:szCs w:val="24"/>
              </w:rPr>
            </w:pPr>
          </w:p>
          <w:p w:rsidR="00562E09" w:rsidRPr="00A33793" w:rsidRDefault="00562E09" w:rsidP="00D83929">
            <w:pPr>
              <w:pStyle w:val="aa"/>
              <w:jc w:val="center"/>
              <w:rPr>
                <w:rFonts w:ascii="Times New Roman" w:hAnsi="Times New Roman" w:cs="Times New Roman"/>
                <w:sz w:val="24"/>
                <w:szCs w:val="24"/>
              </w:rPr>
            </w:pPr>
            <w:r w:rsidRPr="00A33793">
              <w:rPr>
                <w:rFonts w:ascii="Times New Roman" w:hAnsi="Times New Roman" w:cs="Times New Roman"/>
                <w:sz w:val="24"/>
                <w:szCs w:val="24"/>
              </w:rPr>
              <w:t>М.П.</w:t>
            </w:r>
          </w:p>
          <w:p w:rsidR="00562E09" w:rsidRPr="00A33793" w:rsidRDefault="00562E09" w:rsidP="00D83929">
            <w:pPr>
              <w:pStyle w:val="aa"/>
              <w:rPr>
                <w:rFonts w:ascii="Times New Roman" w:hAnsi="Times New Roman" w:cs="Times New Roman"/>
                <w:b/>
                <w:bCs/>
                <w:sz w:val="24"/>
                <w:szCs w:val="24"/>
              </w:rPr>
            </w:pPr>
          </w:p>
        </w:tc>
        <w:tc>
          <w:tcPr>
            <w:tcW w:w="5475" w:type="dxa"/>
          </w:tcPr>
          <w:p w:rsidR="00562E09" w:rsidRPr="00A33793" w:rsidRDefault="00562E09" w:rsidP="00D83929">
            <w:pPr>
              <w:pStyle w:val="aa"/>
              <w:jc w:val="center"/>
              <w:rPr>
                <w:rFonts w:ascii="Times New Roman" w:hAnsi="Times New Roman" w:cs="Times New Roman"/>
                <w:sz w:val="24"/>
                <w:szCs w:val="24"/>
              </w:rPr>
            </w:pPr>
          </w:p>
          <w:p w:rsidR="00562E09" w:rsidRPr="00A33793" w:rsidRDefault="00562E09" w:rsidP="00D83929">
            <w:pPr>
              <w:pStyle w:val="aa"/>
              <w:jc w:val="center"/>
              <w:rPr>
                <w:rFonts w:ascii="Times New Roman" w:hAnsi="Times New Roman" w:cs="Times New Roman"/>
                <w:sz w:val="24"/>
                <w:szCs w:val="24"/>
              </w:rPr>
            </w:pPr>
            <w:r w:rsidRPr="00A33793">
              <w:rPr>
                <w:rFonts w:ascii="Times New Roman" w:hAnsi="Times New Roman" w:cs="Times New Roman"/>
                <w:sz w:val="24"/>
                <w:szCs w:val="24"/>
              </w:rPr>
              <w:t xml:space="preserve">    ____________/ </w:t>
            </w:r>
            <w:r>
              <w:rPr>
                <w:rFonts w:ascii="Times New Roman" w:hAnsi="Times New Roman" w:cs="Times New Roman"/>
                <w:sz w:val="24"/>
                <w:szCs w:val="24"/>
                <w:lang w:val="en-US"/>
              </w:rPr>
              <w:t>(_____________)</w:t>
            </w:r>
          </w:p>
          <w:p w:rsidR="00562E09" w:rsidRPr="00A33793" w:rsidRDefault="00562E09" w:rsidP="00D83929">
            <w:pPr>
              <w:pStyle w:val="aa"/>
              <w:rPr>
                <w:rFonts w:ascii="Times New Roman" w:hAnsi="Times New Roman" w:cs="Times New Roman"/>
                <w:sz w:val="24"/>
                <w:szCs w:val="24"/>
              </w:rPr>
            </w:pPr>
          </w:p>
          <w:p w:rsidR="00562E09" w:rsidRPr="00A33793" w:rsidRDefault="00562E09" w:rsidP="00D83929">
            <w:pPr>
              <w:pStyle w:val="aa"/>
              <w:jc w:val="center"/>
              <w:rPr>
                <w:rFonts w:ascii="Times New Roman" w:hAnsi="Times New Roman" w:cs="Times New Roman"/>
                <w:b/>
                <w:bCs/>
                <w:sz w:val="24"/>
                <w:szCs w:val="24"/>
              </w:rPr>
            </w:pPr>
            <w:r w:rsidRPr="00A33793">
              <w:rPr>
                <w:rFonts w:ascii="Times New Roman" w:hAnsi="Times New Roman" w:cs="Times New Roman"/>
                <w:sz w:val="24"/>
                <w:szCs w:val="24"/>
              </w:rPr>
              <w:t>М.П.</w:t>
            </w:r>
          </w:p>
        </w:tc>
      </w:tr>
    </w:tbl>
    <w:p w:rsidR="00562E09" w:rsidRPr="00D4457B" w:rsidRDefault="00562E09" w:rsidP="00297CAC">
      <w:pPr>
        <w:pStyle w:val="a4"/>
        <w:jc w:val="both"/>
      </w:pPr>
    </w:p>
    <w:sectPr w:rsidR="00562E09" w:rsidRPr="00D4457B" w:rsidSect="00CF3D26">
      <w:headerReference w:type="default" r:id="rId8"/>
      <w:footerReference w:type="default" r:id="rId9"/>
      <w:pgSz w:w="11906" w:h="16838"/>
      <w:pgMar w:top="1134" w:right="851" w:bottom="1134" w:left="156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9A" w:rsidRDefault="000A299A" w:rsidP="00CF3D26">
      <w:r>
        <w:separator/>
      </w:r>
    </w:p>
  </w:endnote>
  <w:endnote w:type="continuationSeparator" w:id="0">
    <w:p w:rsidR="000A299A" w:rsidRDefault="000A299A" w:rsidP="00CF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26" w:rsidRDefault="00CF3D26" w:rsidP="00CF3D26">
    <w:pPr>
      <w:pStyle w:val="ae"/>
      <w:jc w:val="right"/>
    </w:pPr>
    <w:hyperlink r:id="rId1" w:history="1">
      <w:r>
        <w:rPr>
          <w:rStyle w:val="a9"/>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9A" w:rsidRDefault="000A299A" w:rsidP="00CF3D26">
      <w:r>
        <w:separator/>
      </w:r>
    </w:p>
  </w:footnote>
  <w:footnote w:type="continuationSeparator" w:id="0">
    <w:p w:rsidR="000A299A" w:rsidRDefault="000A299A" w:rsidP="00CF3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26" w:rsidRDefault="00CF3D26">
    <w:pPr>
      <w:pStyle w:val="ac"/>
      <w:jc w:val="center"/>
    </w:pPr>
    <w:r>
      <w:fldChar w:fldCharType="begin"/>
    </w:r>
    <w:r>
      <w:instrText>PAGE   \* MERGEFORMAT</w:instrText>
    </w:r>
    <w:r>
      <w:fldChar w:fldCharType="separate"/>
    </w:r>
    <w:r w:rsidR="00B4235D">
      <w:rPr>
        <w:noProof/>
      </w:rPr>
      <w:t>1</w:t>
    </w:r>
    <w:r>
      <w:fldChar w:fldCharType="end"/>
    </w:r>
  </w:p>
  <w:p w:rsidR="00CF3D26" w:rsidRDefault="00CF3D2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585"/>
    <w:multiLevelType w:val="hybridMultilevel"/>
    <w:tmpl w:val="072C8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47CF"/>
    <w:multiLevelType w:val="hybridMultilevel"/>
    <w:tmpl w:val="21CE1DD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469C19A4"/>
    <w:multiLevelType w:val="hybridMultilevel"/>
    <w:tmpl w:val="8C701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24043"/>
    <w:multiLevelType w:val="hybridMultilevel"/>
    <w:tmpl w:val="5AEEE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67B63"/>
    <w:multiLevelType w:val="hybridMultilevel"/>
    <w:tmpl w:val="8D64A69E"/>
    <w:lvl w:ilvl="0">
      <w:start w:val="2"/>
      <w:numFmt w:val="bullet"/>
      <w:lvlText w:val="-"/>
      <w:lvlJc w:val="left"/>
      <w:pPr>
        <w:tabs>
          <w:tab w:val="num" w:pos="1140"/>
        </w:tabs>
        <w:ind w:left="1140" w:hanging="360"/>
      </w:pPr>
      <w:rPr>
        <w:rFonts w:ascii="Times New Roman" w:eastAsia="Times New Roman" w:hAnsi="Times New Roman" w:cs="Times New Roman" w:hint="default"/>
      </w:rPr>
    </w:lvl>
    <w:lvl w:ilvl="1" w:tentative="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5">
    <w:nsid w:val="57046E4A"/>
    <w:multiLevelType w:val="multilevel"/>
    <w:tmpl w:val="AE3CD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6B7A65EE"/>
    <w:multiLevelType w:val="hybridMultilevel"/>
    <w:tmpl w:val="5ACEEFDC"/>
    <w:lvl w:ilvl="0">
      <w:start w:val="1"/>
      <w:numFmt w:val="bullet"/>
      <w:lvlText w:val=""/>
      <w:lvlJc w:val="left"/>
      <w:pPr>
        <w:tabs>
          <w:tab w:val="num" w:pos="1860"/>
        </w:tabs>
        <w:ind w:left="186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7">
    <w:nsid w:val="765B5944"/>
    <w:multiLevelType w:val="multilevel"/>
    <w:tmpl w:val="68669D36"/>
    <w:lvl w:ilvl="0">
      <w:start w:val="2"/>
      <w:numFmt w:val="decimal"/>
      <w:lvlText w:val="%1."/>
      <w:lvlJc w:val="left"/>
      <w:pPr>
        <w:tabs>
          <w:tab w:val="num" w:pos="450"/>
        </w:tabs>
        <w:ind w:left="450" w:hanging="450"/>
      </w:pPr>
      <w:rPr>
        <w:rFonts w:hint="default"/>
        <w:b/>
      </w:rPr>
    </w:lvl>
    <w:lvl w:ilvl="1">
      <w:start w:val="2"/>
      <w:numFmt w:val="decimal"/>
      <w:lvlText w:val="%1.%2."/>
      <w:lvlJc w:val="left"/>
      <w:pPr>
        <w:tabs>
          <w:tab w:val="num" w:pos="840"/>
        </w:tabs>
        <w:ind w:left="840" w:hanging="450"/>
      </w:pPr>
      <w:rPr>
        <w:rFonts w:hint="default"/>
        <w:b/>
      </w:rPr>
    </w:lvl>
    <w:lvl w:ilvl="2">
      <w:start w:val="1"/>
      <w:numFmt w:val="decimal"/>
      <w:lvlText w:val="%1.%2.%3."/>
      <w:lvlJc w:val="left"/>
      <w:pPr>
        <w:tabs>
          <w:tab w:val="num" w:pos="1500"/>
        </w:tabs>
        <w:ind w:left="1500" w:hanging="720"/>
      </w:pPr>
      <w:rPr>
        <w:rFonts w:hint="default"/>
        <w:b w:val="0"/>
      </w:rPr>
    </w:lvl>
    <w:lvl w:ilvl="3">
      <w:start w:val="1"/>
      <w:numFmt w:val="decimal"/>
      <w:lvlText w:val="%1.%2.%3.%4."/>
      <w:lvlJc w:val="left"/>
      <w:pPr>
        <w:tabs>
          <w:tab w:val="num" w:pos="1890"/>
        </w:tabs>
        <w:ind w:left="1890" w:hanging="720"/>
      </w:pPr>
      <w:rPr>
        <w:rFonts w:hint="default"/>
        <w:b/>
      </w:rPr>
    </w:lvl>
    <w:lvl w:ilvl="4">
      <w:start w:val="1"/>
      <w:numFmt w:val="decimal"/>
      <w:lvlText w:val="%1.%2.%3.%4.%5."/>
      <w:lvlJc w:val="left"/>
      <w:pPr>
        <w:tabs>
          <w:tab w:val="num" w:pos="2640"/>
        </w:tabs>
        <w:ind w:left="2640" w:hanging="1080"/>
      </w:pPr>
      <w:rPr>
        <w:rFonts w:hint="default"/>
        <w:b/>
      </w:rPr>
    </w:lvl>
    <w:lvl w:ilvl="5">
      <w:start w:val="1"/>
      <w:numFmt w:val="decimal"/>
      <w:lvlText w:val="%1.%2.%3.%4.%5.%6."/>
      <w:lvlJc w:val="left"/>
      <w:pPr>
        <w:tabs>
          <w:tab w:val="num" w:pos="3030"/>
        </w:tabs>
        <w:ind w:left="3030" w:hanging="1080"/>
      </w:pPr>
      <w:rPr>
        <w:rFonts w:hint="default"/>
        <w:b/>
      </w:rPr>
    </w:lvl>
    <w:lvl w:ilvl="6">
      <w:start w:val="1"/>
      <w:numFmt w:val="decimal"/>
      <w:lvlText w:val="%1.%2.%3.%4.%5.%6.%7."/>
      <w:lvlJc w:val="left"/>
      <w:pPr>
        <w:tabs>
          <w:tab w:val="num" w:pos="3420"/>
        </w:tabs>
        <w:ind w:left="3420" w:hanging="1080"/>
      </w:pPr>
      <w:rPr>
        <w:rFonts w:hint="default"/>
        <w:b/>
      </w:rPr>
    </w:lvl>
    <w:lvl w:ilvl="7">
      <w:start w:val="1"/>
      <w:numFmt w:val="decimal"/>
      <w:lvlText w:val="%1.%2.%3.%4.%5.%6.%7.%8."/>
      <w:lvlJc w:val="left"/>
      <w:pPr>
        <w:tabs>
          <w:tab w:val="num" w:pos="4170"/>
        </w:tabs>
        <w:ind w:left="4170" w:hanging="1440"/>
      </w:pPr>
      <w:rPr>
        <w:rFonts w:hint="default"/>
        <w:b/>
      </w:rPr>
    </w:lvl>
    <w:lvl w:ilvl="8">
      <w:start w:val="1"/>
      <w:numFmt w:val="decimal"/>
      <w:lvlText w:val="%1.%2.%3.%4.%5.%6.%7.%8.%9."/>
      <w:lvlJc w:val="left"/>
      <w:pPr>
        <w:tabs>
          <w:tab w:val="num" w:pos="4560"/>
        </w:tabs>
        <w:ind w:left="4560" w:hanging="1440"/>
      </w:pPr>
      <w:rPr>
        <w:rFonts w:hint="default"/>
        <w:b/>
      </w:rPr>
    </w:lvl>
  </w:abstractNum>
  <w:num w:numId="1">
    <w:abstractNumId w:val="5"/>
  </w:num>
  <w:num w:numId="2">
    <w:abstractNumId w:val="4"/>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8A"/>
    <w:rsid w:val="00011A84"/>
    <w:rsid w:val="00017474"/>
    <w:rsid w:val="000317B0"/>
    <w:rsid w:val="0003409E"/>
    <w:rsid w:val="000563B9"/>
    <w:rsid w:val="000720EA"/>
    <w:rsid w:val="00086988"/>
    <w:rsid w:val="00091BF8"/>
    <w:rsid w:val="000939CA"/>
    <w:rsid w:val="000A299A"/>
    <w:rsid w:val="000B6833"/>
    <w:rsid w:val="000D6A03"/>
    <w:rsid w:val="000F4A7F"/>
    <w:rsid w:val="0012074C"/>
    <w:rsid w:val="0015307C"/>
    <w:rsid w:val="0016571B"/>
    <w:rsid w:val="00184102"/>
    <w:rsid w:val="001A3DB7"/>
    <w:rsid w:val="001A65FC"/>
    <w:rsid w:val="001C2078"/>
    <w:rsid w:val="001E0105"/>
    <w:rsid w:val="001E5D79"/>
    <w:rsid w:val="001E632A"/>
    <w:rsid w:val="00240E72"/>
    <w:rsid w:val="00243578"/>
    <w:rsid w:val="0026654C"/>
    <w:rsid w:val="00297CAC"/>
    <w:rsid w:val="003D53DF"/>
    <w:rsid w:val="00417F3E"/>
    <w:rsid w:val="0049157C"/>
    <w:rsid w:val="004B224C"/>
    <w:rsid w:val="0050500A"/>
    <w:rsid w:val="00527E76"/>
    <w:rsid w:val="00541501"/>
    <w:rsid w:val="00562E09"/>
    <w:rsid w:val="0056577F"/>
    <w:rsid w:val="006362DB"/>
    <w:rsid w:val="006405FF"/>
    <w:rsid w:val="00667358"/>
    <w:rsid w:val="00677106"/>
    <w:rsid w:val="00693816"/>
    <w:rsid w:val="00705C11"/>
    <w:rsid w:val="007122F3"/>
    <w:rsid w:val="00715916"/>
    <w:rsid w:val="00765DBB"/>
    <w:rsid w:val="0085169F"/>
    <w:rsid w:val="008721AD"/>
    <w:rsid w:val="008738CF"/>
    <w:rsid w:val="0089003B"/>
    <w:rsid w:val="008A660A"/>
    <w:rsid w:val="008B1933"/>
    <w:rsid w:val="0095760D"/>
    <w:rsid w:val="009774A1"/>
    <w:rsid w:val="00995D6E"/>
    <w:rsid w:val="009E26CA"/>
    <w:rsid w:val="00A204CC"/>
    <w:rsid w:val="00A507D8"/>
    <w:rsid w:val="00AA295E"/>
    <w:rsid w:val="00AE1062"/>
    <w:rsid w:val="00AF0E50"/>
    <w:rsid w:val="00AF64C6"/>
    <w:rsid w:val="00B041BE"/>
    <w:rsid w:val="00B4235D"/>
    <w:rsid w:val="00B665C4"/>
    <w:rsid w:val="00BB5BDB"/>
    <w:rsid w:val="00BB6625"/>
    <w:rsid w:val="00BC0619"/>
    <w:rsid w:val="00BC24B1"/>
    <w:rsid w:val="00C122AD"/>
    <w:rsid w:val="00C70776"/>
    <w:rsid w:val="00C91924"/>
    <w:rsid w:val="00C91AA9"/>
    <w:rsid w:val="00C9458A"/>
    <w:rsid w:val="00C959A9"/>
    <w:rsid w:val="00CB6645"/>
    <w:rsid w:val="00CF3D26"/>
    <w:rsid w:val="00D158B1"/>
    <w:rsid w:val="00D4457B"/>
    <w:rsid w:val="00D957F8"/>
    <w:rsid w:val="00DC36D8"/>
    <w:rsid w:val="00DD383B"/>
    <w:rsid w:val="00E359E1"/>
    <w:rsid w:val="00E77A52"/>
    <w:rsid w:val="00E978B4"/>
    <w:rsid w:val="00EA6EDC"/>
    <w:rsid w:val="00ED15C5"/>
    <w:rsid w:val="00F008E7"/>
    <w:rsid w:val="00F00DC9"/>
    <w:rsid w:val="00F7368A"/>
    <w:rsid w:val="00FA66A9"/>
    <w:rsid w:val="00FD0232"/>
    <w:rsid w:val="00FD6F1F"/>
    <w:rsid w:val="00FE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rPr>
  </w:style>
  <w:style w:type="paragraph" w:styleId="a4">
    <w:name w:val="Body Text Indent"/>
    <w:basedOn w:val="a"/>
    <w:pPr>
      <w:ind w:left="360"/>
    </w:pPr>
  </w:style>
  <w:style w:type="paragraph" w:styleId="2">
    <w:name w:val="Body Text Indent 2"/>
    <w:basedOn w:val="a"/>
    <w:pPr>
      <w:ind w:left="360"/>
      <w:jc w:val="both"/>
    </w:pPr>
    <w:rPr>
      <w:sz w:val="20"/>
    </w:rPr>
  </w:style>
  <w:style w:type="table" w:styleId="a5">
    <w:name w:val="Table Grid"/>
    <w:basedOn w:val="a1"/>
    <w:rsid w:val="00F00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5D79"/>
    <w:rPr>
      <w:rFonts w:ascii="Tahoma" w:hAnsi="Tahoma"/>
      <w:sz w:val="16"/>
      <w:szCs w:val="16"/>
      <w:lang w:val="x-none" w:eastAsia="x-none"/>
    </w:rPr>
  </w:style>
  <w:style w:type="character" w:customStyle="1" w:styleId="a7">
    <w:name w:val="Текст выноски Знак"/>
    <w:link w:val="a6"/>
    <w:uiPriority w:val="99"/>
    <w:semiHidden/>
    <w:rsid w:val="001E5D79"/>
    <w:rPr>
      <w:rFonts w:ascii="Tahoma" w:hAnsi="Tahoma" w:cs="Tahoma"/>
      <w:sz w:val="16"/>
      <w:szCs w:val="16"/>
    </w:rPr>
  </w:style>
  <w:style w:type="character" w:styleId="a8">
    <w:name w:val="Strong"/>
    <w:uiPriority w:val="22"/>
    <w:qFormat/>
    <w:rsid w:val="00E77A52"/>
    <w:rPr>
      <w:b/>
      <w:bCs/>
    </w:rPr>
  </w:style>
  <w:style w:type="character" w:styleId="a9">
    <w:name w:val="Hyperlink"/>
    <w:uiPriority w:val="99"/>
    <w:unhideWhenUsed/>
    <w:rsid w:val="00D4457B"/>
    <w:rPr>
      <w:color w:val="0000FF"/>
      <w:u w:val="single"/>
    </w:rPr>
  </w:style>
  <w:style w:type="paragraph" w:styleId="aa">
    <w:name w:val="Plain Text"/>
    <w:basedOn w:val="a"/>
    <w:link w:val="ab"/>
    <w:rsid w:val="00562E09"/>
    <w:pPr>
      <w:autoSpaceDE w:val="0"/>
      <w:autoSpaceDN w:val="0"/>
    </w:pPr>
    <w:rPr>
      <w:rFonts w:ascii="Courier New" w:hAnsi="Courier New" w:cs="Courier New"/>
      <w:sz w:val="20"/>
      <w:szCs w:val="20"/>
    </w:rPr>
  </w:style>
  <w:style w:type="character" w:customStyle="1" w:styleId="ab">
    <w:name w:val="Текст Знак"/>
    <w:link w:val="aa"/>
    <w:rsid w:val="00562E09"/>
    <w:rPr>
      <w:rFonts w:ascii="Courier New" w:hAnsi="Courier New" w:cs="Courier New"/>
    </w:rPr>
  </w:style>
  <w:style w:type="paragraph" w:styleId="ac">
    <w:name w:val="header"/>
    <w:basedOn w:val="a"/>
    <w:link w:val="ad"/>
    <w:uiPriority w:val="99"/>
    <w:unhideWhenUsed/>
    <w:rsid w:val="00CF3D26"/>
    <w:pPr>
      <w:tabs>
        <w:tab w:val="center" w:pos="4677"/>
        <w:tab w:val="right" w:pos="9355"/>
      </w:tabs>
    </w:pPr>
  </w:style>
  <w:style w:type="character" w:customStyle="1" w:styleId="ad">
    <w:name w:val="Верхний колонтитул Знак"/>
    <w:link w:val="ac"/>
    <w:uiPriority w:val="99"/>
    <w:rsid w:val="00CF3D26"/>
    <w:rPr>
      <w:sz w:val="24"/>
      <w:szCs w:val="24"/>
    </w:rPr>
  </w:style>
  <w:style w:type="paragraph" w:styleId="ae">
    <w:name w:val="footer"/>
    <w:basedOn w:val="a"/>
    <w:link w:val="af"/>
    <w:uiPriority w:val="99"/>
    <w:unhideWhenUsed/>
    <w:rsid w:val="00CF3D26"/>
    <w:pPr>
      <w:tabs>
        <w:tab w:val="center" w:pos="4677"/>
        <w:tab w:val="right" w:pos="9355"/>
      </w:tabs>
    </w:pPr>
  </w:style>
  <w:style w:type="character" w:customStyle="1" w:styleId="af">
    <w:name w:val="Нижний колонтитул Знак"/>
    <w:link w:val="ae"/>
    <w:uiPriority w:val="99"/>
    <w:rsid w:val="00CF3D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rPr>
  </w:style>
  <w:style w:type="paragraph" w:styleId="a4">
    <w:name w:val="Body Text Indent"/>
    <w:basedOn w:val="a"/>
    <w:pPr>
      <w:ind w:left="360"/>
    </w:pPr>
  </w:style>
  <w:style w:type="paragraph" w:styleId="2">
    <w:name w:val="Body Text Indent 2"/>
    <w:basedOn w:val="a"/>
    <w:pPr>
      <w:ind w:left="360"/>
      <w:jc w:val="both"/>
    </w:pPr>
    <w:rPr>
      <w:sz w:val="20"/>
    </w:rPr>
  </w:style>
  <w:style w:type="table" w:styleId="a5">
    <w:name w:val="Table Grid"/>
    <w:basedOn w:val="a1"/>
    <w:rsid w:val="00F00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5D79"/>
    <w:rPr>
      <w:rFonts w:ascii="Tahoma" w:hAnsi="Tahoma"/>
      <w:sz w:val="16"/>
      <w:szCs w:val="16"/>
      <w:lang w:val="x-none" w:eastAsia="x-none"/>
    </w:rPr>
  </w:style>
  <w:style w:type="character" w:customStyle="1" w:styleId="a7">
    <w:name w:val="Текст выноски Знак"/>
    <w:link w:val="a6"/>
    <w:uiPriority w:val="99"/>
    <w:semiHidden/>
    <w:rsid w:val="001E5D79"/>
    <w:rPr>
      <w:rFonts w:ascii="Tahoma" w:hAnsi="Tahoma" w:cs="Tahoma"/>
      <w:sz w:val="16"/>
      <w:szCs w:val="16"/>
    </w:rPr>
  </w:style>
  <w:style w:type="character" w:styleId="a8">
    <w:name w:val="Strong"/>
    <w:uiPriority w:val="22"/>
    <w:qFormat/>
    <w:rsid w:val="00E77A52"/>
    <w:rPr>
      <w:b/>
      <w:bCs/>
    </w:rPr>
  </w:style>
  <w:style w:type="character" w:styleId="a9">
    <w:name w:val="Hyperlink"/>
    <w:uiPriority w:val="99"/>
    <w:unhideWhenUsed/>
    <w:rsid w:val="00D4457B"/>
    <w:rPr>
      <w:color w:val="0000FF"/>
      <w:u w:val="single"/>
    </w:rPr>
  </w:style>
  <w:style w:type="paragraph" w:styleId="aa">
    <w:name w:val="Plain Text"/>
    <w:basedOn w:val="a"/>
    <w:link w:val="ab"/>
    <w:rsid w:val="00562E09"/>
    <w:pPr>
      <w:autoSpaceDE w:val="0"/>
      <w:autoSpaceDN w:val="0"/>
    </w:pPr>
    <w:rPr>
      <w:rFonts w:ascii="Courier New" w:hAnsi="Courier New" w:cs="Courier New"/>
      <w:sz w:val="20"/>
      <w:szCs w:val="20"/>
    </w:rPr>
  </w:style>
  <w:style w:type="character" w:customStyle="1" w:styleId="ab">
    <w:name w:val="Текст Знак"/>
    <w:link w:val="aa"/>
    <w:rsid w:val="00562E09"/>
    <w:rPr>
      <w:rFonts w:ascii="Courier New" w:hAnsi="Courier New" w:cs="Courier New"/>
    </w:rPr>
  </w:style>
  <w:style w:type="paragraph" w:styleId="ac">
    <w:name w:val="header"/>
    <w:basedOn w:val="a"/>
    <w:link w:val="ad"/>
    <w:uiPriority w:val="99"/>
    <w:unhideWhenUsed/>
    <w:rsid w:val="00CF3D26"/>
    <w:pPr>
      <w:tabs>
        <w:tab w:val="center" w:pos="4677"/>
        <w:tab w:val="right" w:pos="9355"/>
      </w:tabs>
    </w:pPr>
  </w:style>
  <w:style w:type="character" w:customStyle="1" w:styleId="ad">
    <w:name w:val="Верхний колонтитул Знак"/>
    <w:link w:val="ac"/>
    <w:uiPriority w:val="99"/>
    <w:rsid w:val="00CF3D26"/>
    <w:rPr>
      <w:sz w:val="24"/>
      <w:szCs w:val="24"/>
    </w:rPr>
  </w:style>
  <w:style w:type="paragraph" w:styleId="ae">
    <w:name w:val="footer"/>
    <w:basedOn w:val="a"/>
    <w:link w:val="af"/>
    <w:uiPriority w:val="99"/>
    <w:unhideWhenUsed/>
    <w:rsid w:val="00CF3D26"/>
    <w:pPr>
      <w:tabs>
        <w:tab w:val="center" w:pos="4677"/>
        <w:tab w:val="right" w:pos="9355"/>
      </w:tabs>
    </w:pPr>
  </w:style>
  <w:style w:type="character" w:customStyle="1" w:styleId="af">
    <w:name w:val="Нижний колонтитул Знак"/>
    <w:link w:val="ae"/>
    <w:uiPriority w:val="99"/>
    <w:rsid w:val="00CF3D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92104">
      <w:bodyDiv w:val="1"/>
      <w:marLeft w:val="0"/>
      <w:marRight w:val="0"/>
      <w:marTop w:val="0"/>
      <w:marBottom w:val="0"/>
      <w:divBdr>
        <w:top w:val="none" w:sz="0" w:space="0" w:color="auto"/>
        <w:left w:val="none" w:sz="0" w:space="0" w:color="auto"/>
        <w:bottom w:val="none" w:sz="0" w:space="0" w:color="auto"/>
        <w:right w:val="none" w:sz="0" w:space="0" w:color="auto"/>
      </w:divBdr>
    </w:div>
    <w:div w:id="17629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Договор об оказании транспортных услуг</vt:lpstr>
    </vt:vector>
  </TitlesOfParts>
  <Company>workgroup</Company>
  <LinksUpToDate>false</LinksUpToDate>
  <CharactersWithSpaces>3691</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транспортных услуг</dc:title>
  <dc:creator>User</dc:creator>
  <cp:lastModifiedBy>User</cp:lastModifiedBy>
  <cp:revision>2</cp:revision>
  <cp:lastPrinted>2012-11-23T07:46:00Z</cp:lastPrinted>
  <dcterms:created xsi:type="dcterms:W3CDTF">2020-09-02T19:38:00Z</dcterms:created>
  <dcterms:modified xsi:type="dcterms:W3CDTF">2020-09-02T19:38:00Z</dcterms:modified>
</cp:coreProperties>
</file>