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45D21" w:rsidRDefault="00145D21" w:rsidP="00145D21">
      <w:pPr>
        <w:spacing w:before="100" w:beforeAutospacing="1"/>
        <w:jc w:val="center"/>
        <w:outlineLvl w:val="4"/>
        <w:divId w:val="637875496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145D21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</w:p>
    <w:p w:rsidR="00145D21" w:rsidRPr="00145D21" w:rsidRDefault="00145D21" w:rsidP="00145D21">
      <w:pPr>
        <w:spacing w:before="100" w:beforeAutospacing="1"/>
        <w:jc w:val="center"/>
        <w:outlineLvl w:val="4"/>
        <w:divId w:val="637875496"/>
        <w:rPr>
          <w:rFonts w:ascii="Times New Roman" w:eastAsia="Times New Roman" w:hAnsi="Times New Roman"/>
          <w:caps/>
          <w:sz w:val="24"/>
          <w:szCs w:val="24"/>
        </w:rPr>
      </w:pPr>
    </w:p>
    <w:p w:rsidR="008B41CF" w:rsidRPr="008B41CF" w:rsidRDefault="008B41CF" w:rsidP="008B41CF">
      <w:pPr>
        <w:pStyle w:val="aa"/>
        <w:divId w:val="637875496"/>
        <w:rPr>
          <w:rFonts w:ascii="Times New Roman" w:hAnsi="Times New Roman"/>
          <w:i/>
          <w:sz w:val="24"/>
          <w:szCs w:val="24"/>
        </w:rPr>
      </w:pPr>
      <w:r w:rsidRPr="008B41CF">
        <w:rPr>
          <w:rFonts w:ascii="Times New Roman" w:hAnsi="Times New Roman"/>
          <w:i/>
          <w:sz w:val="24"/>
          <w:szCs w:val="24"/>
        </w:rPr>
        <w:t>г. Москва                                                                                                         « 1» января 2068 г.</w:t>
      </w:r>
    </w:p>
    <w:p w:rsidR="008B41CF" w:rsidRPr="008B41CF" w:rsidRDefault="008B41CF" w:rsidP="008B41CF">
      <w:pPr>
        <w:pStyle w:val="aa"/>
        <w:divId w:val="637875496"/>
        <w:rPr>
          <w:rFonts w:ascii="Times New Roman" w:eastAsia="Times New Roman" w:hAnsi="Times New Roman"/>
          <w:sz w:val="24"/>
          <w:szCs w:val="24"/>
        </w:rPr>
      </w:pPr>
    </w:p>
    <w:p w:rsidR="008B41CF" w:rsidRPr="008B41CF" w:rsidRDefault="008B41CF" w:rsidP="008B41CF">
      <w:pPr>
        <w:pStyle w:val="aa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8B41C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8B41CF">
        <w:rPr>
          <w:rFonts w:ascii="Times New Roman" w:hAnsi="Times New Roman"/>
          <w:i/>
          <w:sz w:val="24"/>
          <w:szCs w:val="24"/>
        </w:rPr>
        <w:t>«Рога и копыта</w:t>
      </w:r>
      <w:r w:rsidRPr="008B41CF">
        <w:rPr>
          <w:rFonts w:ascii="Times New Roman" w:hAnsi="Times New Roman"/>
          <w:sz w:val="24"/>
          <w:szCs w:val="24"/>
        </w:rPr>
        <w:t xml:space="preserve">» именуемое в дальнейшем "Заказчик", в лице </w:t>
      </w:r>
      <w:r w:rsidRPr="008B41CF">
        <w:rPr>
          <w:rFonts w:ascii="Times New Roman" w:hAnsi="Times New Roman"/>
          <w:i/>
          <w:sz w:val="24"/>
          <w:szCs w:val="24"/>
        </w:rPr>
        <w:t>Генерального директора</w:t>
      </w:r>
      <w:r w:rsidRPr="008B41CF">
        <w:rPr>
          <w:rFonts w:ascii="Times New Roman" w:hAnsi="Times New Roman"/>
          <w:sz w:val="24"/>
          <w:szCs w:val="24"/>
        </w:rPr>
        <w:t xml:space="preserve"> </w:t>
      </w:r>
      <w:r w:rsidRPr="008B41CF">
        <w:rPr>
          <w:rFonts w:ascii="Times New Roman" w:hAnsi="Times New Roman"/>
          <w:i/>
          <w:sz w:val="24"/>
          <w:szCs w:val="24"/>
        </w:rPr>
        <w:t>Бланкова Владимира Владимировича</w:t>
      </w:r>
      <w:r w:rsidRPr="008B41CF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 w:rsidRPr="008B41CF">
        <w:rPr>
          <w:rFonts w:ascii="Times New Roman" w:hAnsi="Times New Roman"/>
          <w:i/>
          <w:sz w:val="24"/>
          <w:szCs w:val="24"/>
        </w:rPr>
        <w:t>Устава,</w:t>
      </w:r>
      <w:r w:rsidRPr="008B41CF">
        <w:rPr>
          <w:rFonts w:ascii="Times New Roman" w:hAnsi="Times New Roman"/>
          <w:sz w:val="24"/>
          <w:szCs w:val="24"/>
        </w:rPr>
        <w:t xml:space="preserve"> с одной стороны, и Общество с ограниченной ответственностью «</w:t>
      </w:r>
      <w:r>
        <w:rPr>
          <w:rFonts w:ascii="Times New Roman" w:hAnsi="Times New Roman"/>
          <w:i/>
          <w:sz w:val="24"/>
          <w:szCs w:val="24"/>
        </w:rPr>
        <w:t>Экспедитор+</w:t>
      </w:r>
      <w:r w:rsidRPr="008B41CF">
        <w:rPr>
          <w:rFonts w:ascii="Times New Roman" w:hAnsi="Times New Roman"/>
          <w:sz w:val="24"/>
          <w:szCs w:val="24"/>
        </w:rPr>
        <w:t xml:space="preserve"> », именуемое в дальнейшем "</w:t>
      </w:r>
      <w:r>
        <w:rPr>
          <w:rFonts w:ascii="Times New Roman" w:hAnsi="Times New Roman"/>
          <w:sz w:val="24"/>
          <w:szCs w:val="24"/>
        </w:rPr>
        <w:t>Экспедитор</w:t>
      </w:r>
      <w:r w:rsidRPr="008B41CF">
        <w:rPr>
          <w:rFonts w:ascii="Times New Roman" w:hAnsi="Times New Roman"/>
          <w:sz w:val="24"/>
          <w:szCs w:val="24"/>
        </w:rPr>
        <w:t xml:space="preserve">", в лице </w:t>
      </w:r>
      <w:r w:rsidRPr="008B41CF">
        <w:rPr>
          <w:rFonts w:ascii="Times New Roman" w:hAnsi="Times New Roman"/>
          <w:i/>
          <w:sz w:val="24"/>
          <w:szCs w:val="24"/>
        </w:rPr>
        <w:t>Генерального директора Иванова Ивана Ивановича</w:t>
      </w:r>
      <w:r w:rsidRPr="008B41CF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заключили настоящий договор о следующем:</w:t>
      </w:r>
    </w:p>
    <w:p w:rsidR="00000000" w:rsidRPr="00145D21" w:rsidRDefault="005777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1.1. Согласно настоящему договору Экспедитор обязуется за вознаграждение и за счет Клиента выполнить или организовать выполнение определенных настоящим договором услуг, связанных с перевозкой груза.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1.2. Срок действия на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стоящего договора: с </w:t>
      </w:r>
      <w:r w:rsidR="008B41CF" w:rsidRPr="008B41CF">
        <w:rPr>
          <w:rStyle w:val="nowrap2"/>
          <w:rFonts w:ascii="Times New Roman" w:eastAsia="Times New Roman" w:hAnsi="Times New Roman"/>
          <w:i/>
          <w:sz w:val="24"/>
          <w:szCs w:val="24"/>
        </w:rPr>
        <w:t>1 января 2068</w:t>
      </w:r>
      <w:r w:rsidRPr="008B41CF">
        <w:rPr>
          <w:rFonts w:ascii="Times New Roman" w:eastAsia="Times New Roman" w:hAnsi="Times New Roman"/>
          <w:i/>
          <w:sz w:val="24"/>
          <w:szCs w:val="24"/>
        </w:rPr>
        <w:t xml:space="preserve"> года до </w:t>
      </w:r>
      <w:r w:rsidR="008B41CF" w:rsidRPr="008B41CF">
        <w:rPr>
          <w:rStyle w:val="nowrap2"/>
          <w:rFonts w:ascii="Times New Roman" w:eastAsia="Times New Roman" w:hAnsi="Times New Roman"/>
          <w:i/>
          <w:sz w:val="24"/>
          <w:szCs w:val="24"/>
        </w:rPr>
        <w:t>1 января 2069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1.3. Стоимость оказываемых Экспедитором услуг соста</w:t>
      </w:r>
      <w:r w:rsidR="00145D21" w:rsidRPr="00145D21">
        <w:rPr>
          <w:rFonts w:ascii="Times New Roman" w:eastAsia="Times New Roman" w:hAnsi="Times New Roman"/>
          <w:sz w:val="24"/>
          <w:szCs w:val="24"/>
        </w:rPr>
        <w:t xml:space="preserve">вляет: </w:t>
      </w:r>
      <w:r w:rsidR="008B41CF" w:rsidRPr="008B41CF">
        <w:rPr>
          <w:rFonts w:ascii="Times New Roman" w:eastAsia="Times New Roman" w:hAnsi="Times New Roman"/>
          <w:i/>
          <w:sz w:val="24"/>
          <w:szCs w:val="24"/>
        </w:rPr>
        <w:t>30 000</w:t>
      </w:r>
      <w:r w:rsidRPr="008B41CF">
        <w:rPr>
          <w:rFonts w:ascii="Times New Roman" w:eastAsia="Times New Roman" w:hAnsi="Times New Roman"/>
          <w:i/>
          <w:sz w:val="24"/>
          <w:szCs w:val="24"/>
        </w:rPr>
        <w:t xml:space="preserve"> рублей</w:t>
      </w:r>
      <w:r w:rsidRPr="00145D21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1.4. Клиент обязуется оплатить:</w:t>
      </w:r>
    </w:p>
    <w:p w:rsidR="00000000" w:rsidRPr="00145D21" w:rsidRDefault="005777F8" w:rsidP="00145D21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сумму, указанную в п.1.3.,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не позднее </w:t>
      </w:r>
      <w:r w:rsidR="00145D21">
        <w:rPr>
          <w:rStyle w:val="nowrap2"/>
          <w:rFonts w:ascii="Times New Roman" w:eastAsia="Times New Roman" w:hAnsi="Times New Roman"/>
          <w:sz w:val="24"/>
          <w:szCs w:val="24"/>
        </w:rPr>
        <w:t>«</w:t>
      </w:r>
      <w:r w:rsidR="008B41CF" w:rsidRPr="008B41CF">
        <w:rPr>
          <w:rStyle w:val="nowrap2"/>
          <w:rFonts w:ascii="Times New Roman" w:eastAsia="Times New Roman" w:hAnsi="Times New Roman"/>
          <w:i/>
          <w:sz w:val="24"/>
          <w:szCs w:val="24"/>
        </w:rPr>
        <w:t>10» января 2068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года г;</w:t>
      </w:r>
    </w:p>
    <w:p w:rsidR="00000000" w:rsidRPr="00145D21" w:rsidRDefault="005777F8" w:rsidP="00145D21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 xml:space="preserve">расходы, связанные с исполнением настоящего договора, не позднее </w:t>
      </w:r>
      <w:r w:rsidR="008B41CF" w:rsidRPr="008B41CF">
        <w:rPr>
          <w:rFonts w:ascii="Times New Roman" w:eastAsia="Times New Roman" w:hAnsi="Times New Roman"/>
          <w:i/>
          <w:sz w:val="24"/>
          <w:szCs w:val="24"/>
        </w:rPr>
        <w:t>10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дней с момента предоставления Экспедитором калькуляции затрат.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1.5. Денежные суммы, указанные в п.1.3. настоящего договора и в калькуля</w:t>
      </w:r>
      <w:r w:rsidRPr="00145D21">
        <w:rPr>
          <w:rFonts w:ascii="Times New Roman" w:eastAsia="Times New Roman" w:hAnsi="Times New Roman"/>
          <w:sz w:val="24"/>
          <w:szCs w:val="24"/>
        </w:rPr>
        <w:t>ции затрат, выплачиваются в следующем порядке:</w:t>
      </w:r>
      <w:r w:rsidR="008B41CF">
        <w:rPr>
          <w:rFonts w:ascii="Times New Roman" w:eastAsia="Times New Roman" w:hAnsi="Times New Roman"/>
          <w:sz w:val="24"/>
          <w:szCs w:val="24"/>
        </w:rPr>
        <w:t xml:space="preserve"> </w:t>
      </w:r>
      <w:r w:rsidR="008B41CF" w:rsidRPr="008B41CF">
        <w:rPr>
          <w:rFonts w:ascii="Times New Roman" w:eastAsia="Times New Roman" w:hAnsi="Times New Roman"/>
          <w:i/>
          <w:sz w:val="24"/>
          <w:szCs w:val="24"/>
        </w:rPr>
        <w:t>100%  по факту оказания услуг</w:t>
      </w:r>
      <w:r w:rsidRPr="00145D21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145D21" w:rsidRDefault="005777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>2. ОБЯЗАННОСТЬ ЭКСПЕДИТОРА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145D21">
        <w:rPr>
          <w:rFonts w:ascii="Times New Roman" w:eastAsia="Times New Roman" w:hAnsi="Times New Roman"/>
          <w:b/>
          <w:bCs/>
          <w:sz w:val="24"/>
          <w:szCs w:val="24"/>
        </w:rPr>
        <w:t>Экспедитор обязуется:</w:t>
      </w:r>
    </w:p>
    <w:p w:rsidR="00000000" w:rsidRPr="00145D21" w:rsidRDefault="005777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 xml:space="preserve">организовать перевозку груза транспортом по следующему маршруту: </w:t>
      </w:r>
      <w:r w:rsidR="008B41CF" w:rsidRPr="008B41CF">
        <w:rPr>
          <w:rFonts w:ascii="Times New Roman" w:eastAsia="Times New Roman" w:hAnsi="Times New Roman"/>
          <w:i/>
          <w:sz w:val="24"/>
          <w:szCs w:val="24"/>
        </w:rPr>
        <w:t>Москва-Сант-Петербург</w:t>
      </w:r>
      <w:r w:rsidRPr="00145D21">
        <w:rPr>
          <w:rFonts w:ascii="Times New Roman" w:eastAsia="Times New Roman" w:hAnsi="Times New Roman"/>
          <w:sz w:val="24"/>
          <w:szCs w:val="24"/>
        </w:rPr>
        <w:t>;</w:t>
      </w:r>
    </w:p>
    <w:p w:rsidR="00000000" w:rsidRPr="00145D21" w:rsidRDefault="005777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заключ</w:t>
      </w:r>
      <w:r w:rsidRPr="00145D21">
        <w:rPr>
          <w:rFonts w:ascii="Times New Roman" w:eastAsia="Times New Roman" w:hAnsi="Times New Roman"/>
          <w:sz w:val="24"/>
          <w:szCs w:val="24"/>
        </w:rPr>
        <w:t>ить от имени Клиента на основании доверенности договор перевозки груза;</w:t>
      </w:r>
    </w:p>
    <w:p w:rsidR="00000000" w:rsidRPr="00145D21" w:rsidRDefault="005777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обеспечить получение документов, требующихся для экспорта или импорта груза;</w:t>
      </w:r>
    </w:p>
    <w:p w:rsidR="00000000" w:rsidRPr="00145D21" w:rsidRDefault="005777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обеспечить выполнение таможенных и иных формальностей;</w:t>
      </w:r>
    </w:p>
    <w:p w:rsidR="00000000" w:rsidRPr="00145D21" w:rsidRDefault="005777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проверить количество и состояние груза;</w:t>
      </w:r>
    </w:p>
    <w:p w:rsidR="00000000" w:rsidRPr="00145D21" w:rsidRDefault="005777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обеспечить погрузку и выгрузку;</w:t>
      </w:r>
    </w:p>
    <w:p w:rsidR="00000000" w:rsidRPr="00145D21" w:rsidRDefault="005777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уплатить пошлины, сборы, произвести другие необходимые платежи, возложенные на Клиента;</w:t>
      </w:r>
    </w:p>
    <w:p w:rsidR="00000000" w:rsidRPr="00145D21" w:rsidRDefault="005777F8" w:rsidP="00145D21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обеспечить хранение груза и его получение в пункте назначения;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lastRenderedPageBreak/>
        <w:t>2.2. Экспедитор вправе привлечь к исполнению своих обязанностей других лиц. Возложение исполнения обязательства на третье лицо не освобождает Экспедитора от ответственности перед Клиентом за исполнение настоящего договора.</w:t>
      </w:r>
    </w:p>
    <w:p w:rsidR="00000000" w:rsidRPr="00145D21" w:rsidRDefault="005777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 xml:space="preserve">3. ДОКУМЕНТЫ И ДРУГАЯ ИНФОРМАЦИЯ </w:t>
      </w:r>
      <w:r w:rsidRPr="00145D21">
        <w:rPr>
          <w:rFonts w:ascii="Times New Roman" w:eastAsia="Times New Roman" w:hAnsi="Times New Roman"/>
          <w:caps/>
          <w:sz w:val="24"/>
          <w:szCs w:val="24"/>
        </w:rPr>
        <w:t>ПРЕДОСТАВЛЯЕМАЯ ЭКСПЕДИТОРУ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3.1. Клиент обязан предоставить Экспедитору документы и другую информацию о свойствах груза, условиях его перевозки, а также иную информацию, необходимую для исполнения Экспедитором обязанностей, предусмотренных настоящим догово</w:t>
      </w:r>
      <w:r w:rsidRPr="00145D21">
        <w:rPr>
          <w:rFonts w:ascii="Times New Roman" w:eastAsia="Times New Roman" w:hAnsi="Times New Roman"/>
          <w:sz w:val="24"/>
          <w:szCs w:val="24"/>
        </w:rPr>
        <w:t>ром.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3.2. Экспедитор обязан сообщить Клиенту об обнаруженных недостатках полученной информации, а в случае неполноты информации запросить – у Клиента необходимые дополнительные данные.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3.3. В случае непредоставления Клиентом необходимой информации Экспедит</w:t>
      </w:r>
      <w:r w:rsidRPr="00145D21">
        <w:rPr>
          <w:rFonts w:ascii="Times New Roman" w:eastAsia="Times New Roman" w:hAnsi="Times New Roman"/>
          <w:sz w:val="24"/>
          <w:szCs w:val="24"/>
        </w:rPr>
        <w:t>ор вправе не приступать к исполнению соответствующих обязанностей до предоставления такой информации.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3.4. Клиент несет ответственность за убытки, причиненные Экспедитору в связи с нарушением обязанности по предоставлению информации, указанной в п.3.1.</w:t>
      </w:r>
    </w:p>
    <w:p w:rsidR="00000000" w:rsidRPr="00145D21" w:rsidRDefault="005777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 xml:space="preserve">4. </w:t>
      </w:r>
      <w:r w:rsidRPr="00145D21">
        <w:rPr>
          <w:rFonts w:ascii="Times New Roman" w:eastAsia="Times New Roman" w:hAnsi="Times New Roman"/>
          <w:caps/>
          <w:sz w:val="24"/>
          <w:szCs w:val="24"/>
        </w:rPr>
        <w:t>ОТВЕТСТВЕННОСТЬ ЭКСПЕДИТОРА ПО НАСТОЯЩЕМУ ДОГОВОРУ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4.1. За неисполнение или ненадлежащее исполнение обязанностей по настоящему договору Экспедитор несет ответственность по основаниям и в размере, которые определяются в соответствии с правилами главы 25 ГК.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4.2. Если Экспедитор докажет, что нарушение обязательства вызвано ненадлежащим исполнением договора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000000" w:rsidRPr="00145D21" w:rsidRDefault="005777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t>5</w:t>
      </w:r>
      <w:r w:rsidRPr="00145D21">
        <w:rPr>
          <w:rFonts w:ascii="Times New Roman" w:eastAsia="Times New Roman" w:hAnsi="Times New Roman"/>
          <w:caps/>
          <w:sz w:val="24"/>
          <w:szCs w:val="24"/>
        </w:rPr>
        <w:t>. ЗАКЛЮЧИТЕЛЬНЫЕ ПОЛОЖЕНИЯ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5.1. Любая из Сторон вправе отказаться от настоящего договора, предупредив об этом другую Сторону в разумный срок.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>5.2. При одностороннем отказе от исполнения настоящего договора Сторона, заявившая об отказе, возмещает другой Сто</w:t>
      </w:r>
      <w:r w:rsidRPr="00145D21">
        <w:rPr>
          <w:rFonts w:ascii="Times New Roman" w:eastAsia="Times New Roman" w:hAnsi="Times New Roman"/>
          <w:sz w:val="24"/>
          <w:szCs w:val="24"/>
        </w:rPr>
        <w:t>роне убытки, вызванные расторжением договора.</w:t>
      </w:r>
    </w:p>
    <w:p w:rsidR="00000000" w:rsidRPr="00145D21" w:rsidRDefault="005777F8" w:rsidP="00145D21">
      <w:pPr>
        <w:spacing w:before="210" w:after="210"/>
        <w:ind w:firstLine="709"/>
        <w:divId w:val="222954988"/>
        <w:rPr>
          <w:rFonts w:ascii="Times New Roman" w:eastAsia="Times New Roman" w:hAnsi="Times New Roman"/>
          <w:sz w:val="24"/>
          <w:szCs w:val="24"/>
        </w:rPr>
      </w:pPr>
      <w:r w:rsidRPr="00145D21">
        <w:rPr>
          <w:rFonts w:ascii="Times New Roman" w:eastAsia="Times New Roman" w:hAnsi="Times New Roman"/>
          <w:sz w:val="24"/>
          <w:szCs w:val="24"/>
        </w:rPr>
        <w:t xml:space="preserve">5.3. Договор составлен в </w:t>
      </w:r>
      <w:r w:rsidR="008B41CF" w:rsidRPr="008B41CF">
        <w:rPr>
          <w:rFonts w:ascii="Times New Roman" w:eastAsia="Times New Roman" w:hAnsi="Times New Roman"/>
          <w:i/>
          <w:sz w:val="24"/>
          <w:szCs w:val="24"/>
        </w:rPr>
        <w:t>2</w:t>
      </w:r>
      <w:r w:rsidRPr="00145D21">
        <w:rPr>
          <w:rFonts w:ascii="Times New Roman" w:eastAsia="Times New Roman" w:hAnsi="Times New Roman"/>
          <w:sz w:val="24"/>
          <w:szCs w:val="24"/>
        </w:rPr>
        <w:t xml:space="preserve"> экземплярах.</w:t>
      </w:r>
    </w:p>
    <w:p w:rsidR="00027222" w:rsidRDefault="00027222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</w:p>
    <w:p w:rsidR="00027222" w:rsidRDefault="00027222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</w:p>
    <w:p w:rsidR="00027222" w:rsidRDefault="00027222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</w:p>
    <w:p w:rsidR="00027222" w:rsidRDefault="00027222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</w:p>
    <w:p w:rsidR="00000000" w:rsidRPr="00145D21" w:rsidRDefault="005777F8" w:rsidP="00145D21">
      <w:pPr>
        <w:spacing w:before="450" w:after="150"/>
        <w:jc w:val="center"/>
        <w:outlineLvl w:val="5"/>
        <w:divId w:val="222954988"/>
        <w:rPr>
          <w:rFonts w:ascii="Times New Roman" w:eastAsia="Times New Roman" w:hAnsi="Times New Roman"/>
          <w:caps/>
          <w:sz w:val="24"/>
          <w:szCs w:val="24"/>
        </w:rPr>
      </w:pPr>
      <w:r w:rsidRPr="00145D21">
        <w:rPr>
          <w:rFonts w:ascii="Times New Roman" w:eastAsia="Times New Roman" w:hAnsi="Times New Roman"/>
          <w:caps/>
          <w:sz w:val="24"/>
          <w:szCs w:val="24"/>
        </w:rPr>
        <w:lastRenderedPageBreak/>
        <w:t>6. ЮРИДИЧЕСКИЕ АДРЕСА И БАНКОВСКИЕ РЕКВИЗИТЫ СТОРОН</w:t>
      </w:r>
    </w:p>
    <w:p w:rsidR="008B41CF" w:rsidRPr="004934D1" w:rsidRDefault="008B41CF" w:rsidP="008B41CF">
      <w:pPr>
        <w:divId w:val="31741988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Заказчик </w:t>
      </w:r>
      <w:r w:rsidRPr="008B41CF">
        <w:rPr>
          <w:rFonts w:ascii="Times New Roman" w:eastAsia="Times New Roman" w:hAnsi="Times New Roman"/>
          <w:b/>
          <w:bCs/>
          <w:i/>
          <w:sz w:val="24"/>
          <w:szCs w:val="24"/>
        </w:rPr>
        <w:t>ООО «Рога и копыта»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 xml:space="preserve">Юридический адрес: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г. Москва, ул. Ленина, д.2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г. Москва, ул. Ленина, д.2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8(495)1111111</w:t>
      </w:r>
      <w:bookmarkStart w:id="0" w:name="_GoBack"/>
      <w:bookmarkEnd w:id="0"/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1111111111/ 222222222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40602000000000000000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ООО «КомБанк»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30100000000000000000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56000000</w:t>
      </w:r>
    </w:p>
    <w:p w:rsidR="008B41CF" w:rsidRDefault="008B41CF" w:rsidP="008B41CF">
      <w:pPr>
        <w:numPr>
          <w:ilvl w:val="0"/>
          <w:numId w:val="4"/>
        </w:numPr>
        <w:spacing w:before="300" w:after="100" w:afterAutospacing="1"/>
        <w:divId w:val="317419887"/>
        <w:rPr>
          <w:rFonts w:ascii="Times New Roman" w:eastAsia="Times New Roman" w:hAnsi="Times New Roman"/>
          <w:i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Бланков (Бланков. В.В.)</w:t>
      </w:r>
    </w:p>
    <w:p w:rsidR="008B41CF" w:rsidRPr="004934D1" w:rsidRDefault="008B41CF" w:rsidP="008B41CF">
      <w:pPr>
        <w:divId w:val="31741988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Экспедитор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B41CF">
        <w:rPr>
          <w:rFonts w:ascii="Times New Roman" w:eastAsia="Times New Roman" w:hAnsi="Times New Roman"/>
          <w:b/>
          <w:bCs/>
          <w:i/>
          <w:sz w:val="24"/>
          <w:szCs w:val="24"/>
        </w:rPr>
        <w:t>ООО «</w:t>
      </w:r>
      <w:r w:rsidRPr="008B41CF">
        <w:rPr>
          <w:rFonts w:ascii="Times New Roman" w:eastAsia="Times New Roman" w:hAnsi="Times New Roman"/>
          <w:b/>
          <w:bCs/>
          <w:i/>
          <w:sz w:val="24"/>
          <w:szCs w:val="24"/>
        </w:rPr>
        <w:t>Экспедитор</w:t>
      </w:r>
      <w:r w:rsidRPr="008B41CF">
        <w:rPr>
          <w:rFonts w:ascii="Times New Roman" w:eastAsia="Times New Roman" w:hAnsi="Times New Roman"/>
          <w:b/>
          <w:bCs/>
          <w:i/>
          <w:sz w:val="24"/>
          <w:szCs w:val="24"/>
        </w:rPr>
        <w:t>+»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 xml:space="preserve">Юридический адрес: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г. Москва, ул. Ленина, д.</w:t>
      </w:r>
      <w:r>
        <w:rPr>
          <w:rFonts w:ascii="Times New Roman" w:eastAsia="Times New Roman" w:hAnsi="Times New Roman"/>
          <w:i/>
          <w:sz w:val="24"/>
          <w:szCs w:val="24"/>
        </w:rPr>
        <w:t>3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г. Москва, ул. Ленина, д.</w:t>
      </w:r>
      <w:r>
        <w:rPr>
          <w:rFonts w:ascii="Times New Roman" w:eastAsia="Times New Roman" w:hAnsi="Times New Roman"/>
          <w:i/>
          <w:sz w:val="24"/>
          <w:szCs w:val="24"/>
        </w:rPr>
        <w:t>3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8(495)1111111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1111111111/ 222222222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40602000000000000000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ООО «</w:t>
      </w:r>
      <w:r>
        <w:rPr>
          <w:rFonts w:ascii="Times New Roman" w:eastAsia="Times New Roman" w:hAnsi="Times New Roman"/>
          <w:i/>
          <w:sz w:val="24"/>
          <w:szCs w:val="24"/>
        </w:rPr>
        <w:t>КориБанк</w:t>
      </w:r>
      <w:r w:rsidRPr="004934D1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30100000000000000000</w:t>
      </w:r>
    </w:p>
    <w:p w:rsidR="008B41CF" w:rsidRPr="004934D1" w:rsidRDefault="008B41CF" w:rsidP="008B41CF">
      <w:pPr>
        <w:numPr>
          <w:ilvl w:val="0"/>
          <w:numId w:val="4"/>
        </w:numPr>
        <w:spacing w:before="100" w:beforeAutospacing="1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56000000</w:t>
      </w:r>
    </w:p>
    <w:p w:rsidR="00000000" w:rsidRPr="00145D21" w:rsidRDefault="008B41CF" w:rsidP="008B41CF">
      <w:pPr>
        <w:numPr>
          <w:ilvl w:val="0"/>
          <w:numId w:val="4"/>
        </w:numPr>
        <w:spacing w:before="300" w:after="100" w:afterAutospacing="1"/>
        <w:divId w:val="317419887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Иванов</w:t>
      </w:r>
      <w:r w:rsidRPr="004934D1">
        <w:rPr>
          <w:rFonts w:ascii="Times New Roman" w:eastAsia="Times New Roman" w:hAnsi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</w:rPr>
        <w:t>Иванов И.И.</w:t>
      </w:r>
      <w:r w:rsidRPr="004934D1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5777F8" w:rsidRPr="00145D21" w:rsidRDefault="005777F8" w:rsidP="00145D21">
      <w:pPr>
        <w:spacing w:after="240"/>
        <w:divId w:val="317419887"/>
        <w:rPr>
          <w:rFonts w:ascii="Times New Roman" w:eastAsia="Times New Roman" w:hAnsi="Times New Roman"/>
          <w:sz w:val="24"/>
          <w:szCs w:val="24"/>
        </w:rPr>
      </w:pPr>
    </w:p>
    <w:sectPr w:rsidR="005777F8" w:rsidRPr="00145D21" w:rsidSect="00145D21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F8" w:rsidRDefault="005777F8" w:rsidP="00145D21">
      <w:r>
        <w:separator/>
      </w:r>
    </w:p>
  </w:endnote>
  <w:endnote w:type="continuationSeparator" w:id="0">
    <w:p w:rsidR="005777F8" w:rsidRDefault="005777F8" w:rsidP="0014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21" w:rsidRDefault="00145D21" w:rsidP="00145D21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F8" w:rsidRDefault="005777F8" w:rsidP="00145D21">
      <w:r>
        <w:separator/>
      </w:r>
    </w:p>
  </w:footnote>
  <w:footnote w:type="continuationSeparator" w:id="0">
    <w:p w:rsidR="005777F8" w:rsidRDefault="005777F8" w:rsidP="0014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21" w:rsidRDefault="00145D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0FB2">
      <w:rPr>
        <w:noProof/>
      </w:rPr>
      <w:t>1</w:t>
    </w:r>
    <w:r>
      <w:fldChar w:fldCharType="end"/>
    </w:r>
  </w:p>
  <w:p w:rsidR="00145D21" w:rsidRDefault="00145D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CD0"/>
    <w:multiLevelType w:val="multilevel"/>
    <w:tmpl w:val="3962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5683F"/>
    <w:multiLevelType w:val="multilevel"/>
    <w:tmpl w:val="27B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2C31B3"/>
    <w:multiLevelType w:val="multilevel"/>
    <w:tmpl w:val="BC1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0137AF"/>
    <w:multiLevelType w:val="multilevel"/>
    <w:tmpl w:val="C5A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C4B4C"/>
    <w:multiLevelType w:val="multilevel"/>
    <w:tmpl w:val="CC4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21"/>
    <w:rsid w:val="00027222"/>
    <w:rsid w:val="00080FB2"/>
    <w:rsid w:val="00145D21"/>
    <w:rsid w:val="005777F8"/>
    <w:rsid w:val="005D6048"/>
    <w:rsid w:val="008B41CF"/>
    <w:rsid w:val="00AE79E6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5A17-530B-43FE-B046-89936499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45D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45D21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45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45D21"/>
    <w:rPr>
      <w:rFonts w:ascii="Verdana" w:eastAsia="Verdana" w:hAnsi="Verdana"/>
      <w:sz w:val="15"/>
      <w:szCs w:val="16"/>
    </w:rPr>
  </w:style>
  <w:style w:type="paragraph" w:styleId="aa">
    <w:name w:val="No Spacing"/>
    <w:uiPriority w:val="1"/>
    <w:qFormat/>
    <w:rsid w:val="008B41CF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549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0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транспортной экспедиции</vt:lpstr>
    </vt:vector>
  </TitlesOfParts>
  <Company/>
  <LinksUpToDate>false</LinksUpToDate>
  <CharactersWithSpaces>4543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транспортной экспедиции</dc:title>
  <dc:subject/>
  <dc:creator>User</dc:creator>
  <cp:keywords/>
  <dc:description/>
  <cp:lastModifiedBy>User</cp:lastModifiedBy>
  <cp:revision>2</cp:revision>
  <cp:lastPrinted>2020-04-19T10:38:00Z</cp:lastPrinted>
  <dcterms:created xsi:type="dcterms:W3CDTF">2020-04-19T11:20:00Z</dcterms:created>
  <dcterms:modified xsi:type="dcterms:W3CDTF">2020-04-19T11:20:00Z</dcterms:modified>
</cp:coreProperties>
</file>