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2D" w:rsidRPr="00870942" w:rsidRDefault="00870942" w:rsidP="00870942">
      <w:pPr>
        <w:spacing w:before="100" w:beforeAutospacing="1" w:after="600"/>
        <w:jc w:val="center"/>
        <w:outlineLvl w:val="4"/>
        <w:rPr>
          <w:rFonts w:ascii="Times New Roman" w:eastAsia="Times New Roman" w:hAnsi="Times New Roman"/>
          <w:b/>
          <w:caps/>
          <w:sz w:val="24"/>
          <w:szCs w:val="24"/>
          <w:lang w:val="ru-RU"/>
        </w:rPr>
      </w:pPr>
      <w:r w:rsidRPr="00870942">
        <w:rPr>
          <w:rFonts w:ascii="Times New Roman" w:eastAsia="Times New Roman" w:hAnsi="Times New Roman"/>
          <w:b/>
          <w:caps/>
          <w:sz w:val="24"/>
          <w:szCs w:val="24"/>
          <w:lang w:val="ru-RU"/>
        </w:rPr>
        <w:fldChar w:fldCharType="begin"/>
      </w:r>
      <w:r w:rsidRPr="00870942">
        <w:rPr>
          <w:rFonts w:ascii="Times New Roman" w:eastAsia="Times New Roman" w:hAnsi="Times New Roman"/>
          <w:b/>
          <w:caps/>
          <w:sz w:val="24"/>
          <w:szCs w:val="24"/>
          <w:lang w:val="ru-RU"/>
        </w:rPr>
        <w:instrText xml:space="preserve"> HYPERLINK "https://blankof.ru/dogovor/" </w:instrText>
      </w:r>
      <w:r w:rsidRPr="00870942">
        <w:rPr>
          <w:rFonts w:ascii="Times New Roman" w:eastAsia="Times New Roman" w:hAnsi="Times New Roman"/>
          <w:b/>
          <w:caps/>
          <w:sz w:val="24"/>
          <w:szCs w:val="24"/>
          <w:lang w:val="ru-RU"/>
        </w:rPr>
      </w:r>
      <w:r w:rsidRPr="00870942">
        <w:rPr>
          <w:rFonts w:ascii="Times New Roman" w:eastAsia="Times New Roman" w:hAnsi="Times New Roman"/>
          <w:b/>
          <w:caps/>
          <w:sz w:val="24"/>
          <w:szCs w:val="24"/>
          <w:lang w:val="ru-RU"/>
        </w:rPr>
        <w:fldChar w:fldCharType="separate"/>
      </w:r>
      <w:r w:rsidR="00BD6B2D" w:rsidRPr="00870942">
        <w:rPr>
          <w:rStyle w:val="a3"/>
          <w:rFonts w:ascii="Times New Roman" w:eastAsia="Times New Roman" w:hAnsi="Times New Roman"/>
          <w:b/>
          <w:caps/>
          <w:color w:val="auto"/>
          <w:sz w:val="24"/>
          <w:szCs w:val="24"/>
          <w:u w:val="none"/>
          <w:lang w:val="ru-RU"/>
        </w:rPr>
        <w:t>ДОГОВОР</w:t>
      </w:r>
      <w:r w:rsidRPr="00870942">
        <w:rPr>
          <w:rFonts w:ascii="Times New Roman" w:eastAsia="Times New Roman" w:hAnsi="Times New Roman"/>
          <w:b/>
          <w:caps/>
          <w:sz w:val="24"/>
          <w:szCs w:val="24"/>
          <w:lang w:val="ru-RU"/>
        </w:rPr>
        <w:fldChar w:fldCharType="end"/>
      </w:r>
      <w:r w:rsidR="00BD6B2D" w:rsidRPr="00870942">
        <w:rPr>
          <w:rFonts w:ascii="Times New Roman" w:eastAsia="Times New Roman" w:hAnsi="Times New Roman"/>
          <w:b/>
          <w:caps/>
          <w:sz w:val="24"/>
          <w:szCs w:val="24"/>
          <w:lang w:val="ru-RU"/>
        </w:rPr>
        <w:t xml:space="preserve"> </w:t>
      </w:r>
    </w:p>
    <w:p w:rsidR="00BD6B2D" w:rsidRPr="00870942" w:rsidRDefault="00BD6B2D" w:rsidP="00870942">
      <w:pPr>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 xml:space="preserve">г. ____________________ </w:t>
      </w:r>
      <w:r w:rsidR="00870942">
        <w:rPr>
          <w:rFonts w:ascii="Times New Roman" w:eastAsia="Times New Roman" w:hAnsi="Times New Roman"/>
          <w:sz w:val="24"/>
          <w:szCs w:val="24"/>
        </w:rPr>
        <w:t xml:space="preserve">                                                     </w:t>
      </w:r>
      <w:r w:rsidRPr="00870942">
        <w:rPr>
          <w:rFonts w:ascii="Times New Roman" w:eastAsia="Times New Roman" w:hAnsi="Times New Roman"/>
          <w:sz w:val="24"/>
          <w:szCs w:val="24"/>
          <w:lang w:val="ru-RU"/>
        </w:rPr>
        <w:t xml:space="preserve">«___» ______________ _______ </w:t>
      </w:r>
      <w:proofErr w:type="gramStart"/>
      <w:r w:rsidRPr="00870942">
        <w:rPr>
          <w:rFonts w:ascii="Times New Roman" w:eastAsia="Times New Roman" w:hAnsi="Times New Roman"/>
          <w:sz w:val="24"/>
          <w:szCs w:val="24"/>
          <w:lang w:val="ru-RU"/>
        </w:rPr>
        <w:t>г</w:t>
      </w:r>
      <w:proofErr w:type="gramEnd"/>
      <w:r w:rsidRPr="00870942">
        <w:rPr>
          <w:rFonts w:ascii="Times New Roman" w:eastAsia="Times New Roman" w:hAnsi="Times New Roman"/>
          <w:sz w:val="24"/>
          <w:szCs w:val="24"/>
          <w:lang w:val="ru-RU"/>
        </w:rPr>
        <w:t xml:space="preserve">. </w:t>
      </w:r>
    </w:p>
    <w:p w:rsidR="00BD6B2D" w:rsidRPr="00870942" w:rsidRDefault="00BD6B2D" w:rsidP="00870942">
      <w:pPr>
        <w:spacing w:before="210" w:after="210"/>
        <w:rPr>
          <w:rFonts w:ascii="Times New Roman" w:eastAsiaTheme="minorEastAsia" w:hAnsi="Times New Roman"/>
          <w:sz w:val="24"/>
          <w:szCs w:val="24"/>
          <w:lang w:val="ru-RU"/>
        </w:rPr>
      </w:pPr>
      <w:proofErr w:type="gramStart"/>
      <w:r w:rsidRPr="00870942">
        <w:rPr>
          <w:rFonts w:ascii="Times New Roman" w:eastAsiaTheme="minorEastAsia" w:hAnsi="Times New Roman"/>
          <w:sz w:val="24"/>
          <w:szCs w:val="24"/>
          <w:lang w:val="ru-RU"/>
        </w:rPr>
        <w:t>________________________________________, именуемое далее «Основное общество», в лице Генерального директора __________________</w:t>
      </w:r>
      <w:bookmarkStart w:id="0" w:name="_GoBack"/>
      <w:bookmarkEnd w:id="0"/>
      <w:r w:rsidRPr="00870942">
        <w:rPr>
          <w:rFonts w:ascii="Times New Roman" w:eastAsiaTheme="minorEastAsia" w:hAnsi="Times New Roman"/>
          <w:sz w:val="24"/>
          <w:szCs w:val="24"/>
          <w:lang w:val="ru-RU"/>
        </w:rPr>
        <w:t xml:space="preserve">______________________, действующего на основании Устава, статьи 17 Федерального закона «Об акционерных обществах» и решения Совета директоров от </w:t>
      </w:r>
      <w:r w:rsidRPr="00870942">
        <w:rPr>
          <w:rStyle w:val="nowrap2"/>
          <w:rFonts w:ascii="Times New Roman" w:eastAsiaTheme="minorEastAsia" w:hAnsi="Times New Roman"/>
          <w:sz w:val="24"/>
          <w:szCs w:val="24"/>
          <w:lang w:val="ru-RU"/>
        </w:rPr>
        <w:t>«___»______________ _______</w:t>
      </w:r>
      <w:r w:rsidRPr="00870942">
        <w:rPr>
          <w:rFonts w:ascii="Times New Roman" w:eastAsiaTheme="minorEastAsia" w:hAnsi="Times New Roman"/>
          <w:sz w:val="24"/>
          <w:szCs w:val="24"/>
          <w:lang w:val="ru-RU"/>
        </w:rPr>
        <w:t xml:space="preserve"> года (Протокол №_______), и ________________________________________, именуемое далее «Присоединяемое общество», в лице Генерального директора ________________________________________, действующего на основании Устава, статьи 17 Федерального закона «Об акционерных обществах» и решения Совета директоров от </w:t>
      </w:r>
      <w:r w:rsidRPr="00870942">
        <w:rPr>
          <w:rStyle w:val="nowrap2"/>
          <w:rFonts w:ascii="Times New Roman" w:eastAsiaTheme="minorEastAsia" w:hAnsi="Times New Roman"/>
          <w:sz w:val="24"/>
          <w:szCs w:val="24"/>
          <w:lang w:val="ru-RU"/>
        </w:rPr>
        <w:t>«___»______________ _______</w:t>
      </w:r>
      <w:r w:rsidRPr="00870942">
        <w:rPr>
          <w:rFonts w:ascii="Times New Roman" w:eastAsiaTheme="minorEastAsia" w:hAnsi="Times New Roman"/>
          <w:sz w:val="24"/>
          <w:szCs w:val="24"/>
          <w:lang w:val="ru-RU"/>
        </w:rPr>
        <w:t xml:space="preserve"> года (Протокол №_______), заключили настоящий Договор о нижеследующем:</w:t>
      </w:r>
      <w:proofErr w:type="gramEnd"/>
    </w:p>
    <w:p w:rsidR="00BD6B2D" w:rsidRPr="00870942" w:rsidRDefault="00BD6B2D" w:rsidP="00870942">
      <w:pPr>
        <w:spacing w:before="450" w:after="150"/>
        <w:jc w:val="center"/>
        <w:outlineLvl w:val="5"/>
        <w:rPr>
          <w:rFonts w:ascii="Times New Roman" w:eastAsia="Times New Roman" w:hAnsi="Times New Roman"/>
          <w:caps/>
          <w:sz w:val="24"/>
          <w:szCs w:val="24"/>
          <w:lang w:val="ru-RU"/>
        </w:rPr>
      </w:pPr>
      <w:r w:rsidRPr="00870942">
        <w:rPr>
          <w:rFonts w:ascii="Times New Roman" w:eastAsia="Times New Roman" w:hAnsi="Times New Roman"/>
          <w:caps/>
          <w:sz w:val="24"/>
          <w:szCs w:val="24"/>
          <w:lang w:val="ru-RU"/>
        </w:rPr>
        <w:t>1. ПРЕДМЕТ ДОГОВОРА</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 xml:space="preserve">1.1. </w:t>
      </w:r>
      <w:proofErr w:type="gramStart"/>
      <w:r w:rsidRPr="00870942">
        <w:rPr>
          <w:rFonts w:ascii="Times New Roman" w:eastAsiaTheme="minorEastAsia" w:hAnsi="Times New Roman"/>
          <w:sz w:val="24"/>
          <w:szCs w:val="24"/>
          <w:lang w:val="ru-RU"/>
        </w:rPr>
        <w:t>Учитывая единство уставных целей и предмета деятельности, а также для достижения наиболее эффективного использования активов Обществ, повышения конкурентоспособности услуг, предоставляемых сторонами на рынке г. ____________________, рационализации управления и сокращения издержек в интересах повышения прибыли и увеличения объемов оказываемых услуг, Стороны договорились осуществить реорганизацию путем присоединения ____________________________________ к ________________________________________ с переходом всех прав и обязанностей от Присоединяемого к Основному обществу.</w:t>
      </w:r>
      <w:proofErr w:type="gramEnd"/>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1.2. Стороны совместно осуществляют все предусмотренные законом, другими нормативными актами, а также учредительными документами действия и процедуры, необходимые для осуществления реорганизации в форме присоединения.</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 xml:space="preserve">1.3. Для осуществления эффективного управления транспортными операциями и решения других оперативных вопросов Основное общество учреждает филиал ____________________________________ с местом нахождения в </w:t>
      </w:r>
      <w:proofErr w:type="gramStart"/>
      <w:r w:rsidRPr="00870942">
        <w:rPr>
          <w:rFonts w:ascii="Times New Roman" w:eastAsiaTheme="minorEastAsia" w:hAnsi="Times New Roman"/>
          <w:sz w:val="24"/>
          <w:szCs w:val="24"/>
          <w:lang w:val="ru-RU"/>
        </w:rPr>
        <w:t>г</w:t>
      </w:r>
      <w:proofErr w:type="gramEnd"/>
      <w:r w:rsidRPr="00870942">
        <w:rPr>
          <w:rFonts w:ascii="Times New Roman" w:eastAsiaTheme="minorEastAsia" w:hAnsi="Times New Roman"/>
          <w:sz w:val="24"/>
          <w:szCs w:val="24"/>
          <w:lang w:val="ru-RU"/>
        </w:rPr>
        <w:t>. ____________________.</w:t>
      </w:r>
    </w:p>
    <w:p w:rsidR="00BD6B2D" w:rsidRPr="00870942" w:rsidRDefault="00BD6B2D" w:rsidP="00870942">
      <w:pPr>
        <w:spacing w:before="450" w:after="150"/>
        <w:jc w:val="center"/>
        <w:outlineLvl w:val="5"/>
        <w:rPr>
          <w:rFonts w:ascii="Times New Roman" w:eastAsia="Times New Roman" w:hAnsi="Times New Roman"/>
          <w:caps/>
          <w:sz w:val="24"/>
          <w:szCs w:val="24"/>
          <w:lang w:val="ru-RU"/>
        </w:rPr>
      </w:pPr>
      <w:r w:rsidRPr="00870942">
        <w:rPr>
          <w:rFonts w:ascii="Times New Roman" w:eastAsia="Times New Roman" w:hAnsi="Times New Roman"/>
          <w:caps/>
          <w:sz w:val="24"/>
          <w:szCs w:val="24"/>
          <w:lang w:val="ru-RU"/>
        </w:rPr>
        <w:t>2. ПРАВА И ОБЯЗАННОСТИ СТОРОН</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2.1. Стороны обязуются приложить все необходимые усилия для осуществления процедуры присоединения в точном соответствии с требованиями законодательства и ее завершения в максимально короткие сроки.</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2.2. Основное общество ________________________________________ принимает на себя руководство процессом реорганизации, а также обязуется силами своих сотрудников и привлеченных специалистов осуществлять координацию всех необходимых мероприятий, в том числе:</w:t>
      </w:r>
    </w:p>
    <w:p w:rsidR="00BD6B2D" w:rsidRPr="00870942" w:rsidRDefault="00BD6B2D" w:rsidP="00870942">
      <w:pPr>
        <w:numPr>
          <w:ilvl w:val="0"/>
          <w:numId w:val="1"/>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подготовить план мероприятий по реорганизации;</w:t>
      </w:r>
    </w:p>
    <w:p w:rsidR="00BD6B2D" w:rsidRPr="00870942" w:rsidRDefault="00BD6B2D" w:rsidP="00870942">
      <w:pPr>
        <w:numPr>
          <w:ilvl w:val="0"/>
          <w:numId w:val="1"/>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обеспечить принятие компетентными органами управления Основным обществом (Советом директоров и Общим собранием) необходимых решений;</w:t>
      </w:r>
    </w:p>
    <w:p w:rsidR="00BD6B2D" w:rsidRPr="00870942" w:rsidRDefault="00BD6B2D" w:rsidP="00870942">
      <w:pPr>
        <w:numPr>
          <w:ilvl w:val="0"/>
          <w:numId w:val="1"/>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lastRenderedPageBreak/>
        <w:t>подготовить проекты решений и других документов для обсуждения их компетентными органами управления Присоединяемого общества;</w:t>
      </w:r>
    </w:p>
    <w:p w:rsidR="00BD6B2D" w:rsidRPr="00870942" w:rsidRDefault="00BD6B2D" w:rsidP="00870942">
      <w:pPr>
        <w:numPr>
          <w:ilvl w:val="0"/>
          <w:numId w:val="1"/>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оказать организационную, методическую и иную помощь Присоединяемому обществу ________________________________________ в определении его кредиторов и дебиторов и размеров кредиторской и дебиторской задолженности (в том числе перед федеральным и местным бюджетами, внебюджетными фондами);</w:t>
      </w:r>
    </w:p>
    <w:p w:rsidR="00BD6B2D" w:rsidRPr="00870942" w:rsidRDefault="00BD6B2D" w:rsidP="00870942">
      <w:pPr>
        <w:numPr>
          <w:ilvl w:val="0"/>
          <w:numId w:val="1"/>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оказать помощь Присоединяемому обществу в подготовке передаточного акта;</w:t>
      </w:r>
    </w:p>
    <w:p w:rsidR="00BD6B2D" w:rsidRPr="00870942" w:rsidRDefault="00BD6B2D" w:rsidP="00870942">
      <w:pPr>
        <w:numPr>
          <w:ilvl w:val="0"/>
          <w:numId w:val="1"/>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подготовить документы для представления в Государственный комитет по антимонопольной политике (или в его Территориальное управление);</w:t>
      </w:r>
    </w:p>
    <w:p w:rsidR="00BD6B2D" w:rsidRPr="00870942" w:rsidRDefault="00BD6B2D" w:rsidP="00870942">
      <w:pPr>
        <w:numPr>
          <w:ilvl w:val="0"/>
          <w:numId w:val="1"/>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получить в соответствующем подразделении Государственного комитета по антимонопольной политике предварительное разрешение на присоединение ________________________________________;</w:t>
      </w:r>
    </w:p>
    <w:p w:rsidR="00BD6B2D" w:rsidRPr="00870942" w:rsidRDefault="00BD6B2D" w:rsidP="00870942">
      <w:pPr>
        <w:numPr>
          <w:ilvl w:val="0"/>
          <w:numId w:val="1"/>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финансировать в необходимых размерах все мероприятия по подготовке и проведению реорганизации;</w:t>
      </w:r>
    </w:p>
    <w:p w:rsidR="00BD6B2D" w:rsidRPr="00870942" w:rsidRDefault="00BD6B2D" w:rsidP="00870942">
      <w:pPr>
        <w:numPr>
          <w:ilvl w:val="0"/>
          <w:numId w:val="1"/>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оказать помощь Присоединяемому обществу в исключении его из государственного реестра;</w:t>
      </w:r>
    </w:p>
    <w:p w:rsidR="00BD6B2D" w:rsidRPr="00870942" w:rsidRDefault="00BD6B2D" w:rsidP="00870942">
      <w:pPr>
        <w:numPr>
          <w:ilvl w:val="0"/>
          <w:numId w:val="1"/>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провести регистрацию изменений в учредительных документах Основного общества, связанных с реорганизацией и изменением уставного капитала, а также других необходимых изменений;</w:t>
      </w:r>
    </w:p>
    <w:p w:rsidR="00BD6B2D" w:rsidRPr="00870942" w:rsidRDefault="00BD6B2D" w:rsidP="00870942">
      <w:pPr>
        <w:numPr>
          <w:ilvl w:val="0"/>
          <w:numId w:val="1"/>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учредить филиал ________________________________________ с местом нахождения в городе ____________________ и наделить его необходимыми основными и оборотными средствами для нормальной деятельности.</w:t>
      </w:r>
    </w:p>
    <w:p w:rsidR="00BD6B2D" w:rsidRPr="00870942" w:rsidRDefault="00BD6B2D" w:rsidP="00870942">
      <w:pPr>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При необходимости Основное общество осуществит и другие действия для завершения процедуры присоединения.</w:t>
      </w:r>
    </w:p>
    <w:p w:rsidR="00BD6B2D" w:rsidRPr="00870942" w:rsidRDefault="00BD6B2D" w:rsidP="00870942">
      <w:pPr>
        <w:spacing w:before="210" w:after="210"/>
        <w:ind w:firstLine="709"/>
        <w:rPr>
          <w:rFonts w:ascii="Times New Roman" w:eastAsiaTheme="minorEastAsia" w:hAnsi="Times New Roman"/>
          <w:sz w:val="24"/>
          <w:szCs w:val="24"/>
        </w:rPr>
      </w:pPr>
      <w:r w:rsidRPr="00870942">
        <w:rPr>
          <w:rFonts w:ascii="Times New Roman" w:eastAsiaTheme="minorEastAsia" w:hAnsi="Times New Roman"/>
          <w:sz w:val="24"/>
          <w:szCs w:val="24"/>
        </w:rPr>
        <w:t xml:space="preserve">2.3. ________________________________________ </w:t>
      </w:r>
      <w:proofErr w:type="spellStart"/>
      <w:r w:rsidRPr="00870942">
        <w:rPr>
          <w:rFonts w:ascii="Times New Roman" w:eastAsiaTheme="minorEastAsia" w:hAnsi="Times New Roman"/>
          <w:sz w:val="24"/>
          <w:szCs w:val="24"/>
        </w:rPr>
        <w:t>обязуется</w:t>
      </w:r>
      <w:proofErr w:type="spellEnd"/>
      <w:r w:rsidRPr="00870942">
        <w:rPr>
          <w:rFonts w:ascii="Times New Roman" w:eastAsiaTheme="minorEastAsia" w:hAnsi="Times New Roman"/>
          <w:sz w:val="24"/>
          <w:szCs w:val="24"/>
        </w:rPr>
        <w:t>:</w:t>
      </w:r>
    </w:p>
    <w:p w:rsidR="00BD6B2D" w:rsidRPr="00870942" w:rsidRDefault="00BD6B2D" w:rsidP="00870942">
      <w:pPr>
        <w:numPr>
          <w:ilvl w:val="0"/>
          <w:numId w:val="2"/>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обеспечить принятие компетентными органами управления – Советом директоров и Общим собранием необходимых решений;</w:t>
      </w:r>
    </w:p>
    <w:p w:rsidR="00BD6B2D" w:rsidRPr="00870942" w:rsidRDefault="00BD6B2D" w:rsidP="00870942">
      <w:pPr>
        <w:numPr>
          <w:ilvl w:val="0"/>
          <w:numId w:val="2"/>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без промедления представлять Основному обществу, а также его уполномоченным представителям любые необходимые документы и информацию, в том числе относящиеся к коммерческой тайне;</w:t>
      </w:r>
    </w:p>
    <w:p w:rsidR="00BD6B2D" w:rsidRPr="00870942" w:rsidRDefault="00BD6B2D" w:rsidP="00870942">
      <w:pPr>
        <w:numPr>
          <w:ilvl w:val="0"/>
          <w:numId w:val="2"/>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совместно с Основным обществом подготовить, а также утвердить передаточный акт с указанием всех кредиторов и дебиторов.</w:t>
      </w:r>
    </w:p>
    <w:p w:rsidR="00BD6B2D" w:rsidRPr="00870942" w:rsidRDefault="00BD6B2D" w:rsidP="00870942">
      <w:pPr>
        <w:ind w:firstLine="709"/>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При необходимости Присоединяемое общество осуществит и другие действия для завершения процедуры присоединения.</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2.4. Стороны вправе в любое время получать друг от друга информацию о ходе процесса реорганизации, а также в случае отказа одной из сторон от реорганизации – требовать возмещения понесенных расходов по реорганизации.</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2.5. После вступления в силу настоящего Договора Присоединяемое общество не вправе осуществлять сделки по отчуждению недвижимого имущества (в том числе и по сдаче в аренду, безвозмездное пользование и т.п.), а также любые иные сделки на сумму свыше ________________________________________ рублей без согласия Совета директоров Основного общества.</w:t>
      </w:r>
    </w:p>
    <w:p w:rsidR="00BD6B2D" w:rsidRPr="00870942" w:rsidRDefault="00BD6B2D" w:rsidP="00870942">
      <w:pPr>
        <w:spacing w:before="450" w:after="150"/>
        <w:jc w:val="center"/>
        <w:outlineLvl w:val="5"/>
        <w:rPr>
          <w:rFonts w:ascii="Times New Roman" w:eastAsia="Times New Roman" w:hAnsi="Times New Roman"/>
          <w:caps/>
          <w:sz w:val="24"/>
          <w:szCs w:val="24"/>
          <w:lang w:val="ru-RU"/>
        </w:rPr>
      </w:pPr>
      <w:r w:rsidRPr="00870942">
        <w:rPr>
          <w:rFonts w:ascii="Times New Roman" w:eastAsia="Times New Roman" w:hAnsi="Times New Roman"/>
          <w:caps/>
          <w:sz w:val="24"/>
          <w:szCs w:val="24"/>
          <w:lang w:val="ru-RU"/>
        </w:rPr>
        <w:lastRenderedPageBreak/>
        <w:t>3. ОСНОВНЫЕ ЭТАПЫ ПРОЦЕДУРЫ ПРИСОЕДИНЕНИЯ</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3.1. В соответствии с требованиями законодательства Стороны предполагают осуществить следующие действия по проведению процедуры присоединения:</w:t>
      </w:r>
    </w:p>
    <w:p w:rsidR="00BD6B2D" w:rsidRPr="00870942" w:rsidRDefault="00BD6B2D" w:rsidP="00870942">
      <w:pPr>
        <w:numPr>
          <w:ilvl w:val="0"/>
          <w:numId w:val="3"/>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не позднее 30 дней после подписания настоящего Договора Совет директоров Основного общества выносит на рассмотрение Общего собрания акционеров вопрос о реорганизации в форме присоединения _____</w:t>
      </w:r>
      <w:r w:rsidR="00870942">
        <w:rPr>
          <w:rFonts w:ascii="Times New Roman" w:eastAsia="Times New Roman" w:hAnsi="Times New Roman"/>
          <w:sz w:val="24"/>
          <w:szCs w:val="24"/>
          <w:lang w:val="ru-RU"/>
        </w:rPr>
        <w:t xml:space="preserve">________________________ </w:t>
      </w:r>
      <w:proofErr w:type="gramStart"/>
      <w:r w:rsidR="00870942">
        <w:rPr>
          <w:rFonts w:ascii="Times New Roman" w:eastAsia="Times New Roman" w:hAnsi="Times New Roman"/>
          <w:sz w:val="24"/>
          <w:szCs w:val="24"/>
          <w:lang w:val="ru-RU"/>
        </w:rPr>
        <w:t>к</w:t>
      </w:r>
      <w:proofErr w:type="gramEnd"/>
      <w:r w:rsidR="00870942">
        <w:rPr>
          <w:rFonts w:ascii="Times New Roman" w:eastAsia="Times New Roman" w:hAnsi="Times New Roman"/>
          <w:sz w:val="24"/>
          <w:szCs w:val="24"/>
          <w:lang w:val="ru-RU"/>
        </w:rPr>
        <w:t xml:space="preserve"> ___________________</w:t>
      </w:r>
      <w:r w:rsidRPr="00870942">
        <w:rPr>
          <w:rFonts w:ascii="Times New Roman" w:eastAsia="Times New Roman" w:hAnsi="Times New Roman"/>
          <w:sz w:val="24"/>
          <w:szCs w:val="24"/>
          <w:lang w:val="ru-RU"/>
        </w:rPr>
        <w:t>______________ и об утверждении настоящего Договора;</w:t>
      </w:r>
    </w:p>
    <w:p w:rsidR="00BD6B2D" w:rsidRPr="00870942" w:rsidRDefault="00BD6B2D" w:rsidP="00870942">
      <w:pPr>
        <w:numPr>
          <w:ilvl w:val="0"/>
          <w:numId w:val="3"/>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не позднее 30 дней после подписания настоящего Договора Совет директоров Присоединяемого общества выносит на рассмотрение Общего собрания акционеров вопрос о реорганизации в форме присоединения ____</w:t>
      </w:r>
      <w:r w:rsidR="00870942">
        <w:rPr>
          <w:rFonts w:ascii="Times New Roman" w:eastAsia="Times New Roman" w:hAnsi="Times New Roman"/>
          <w:sz w:val="24"/>
          <w:szCs w:val="24"/>
          <w:lang w:val="ru-RU"/>
        </w:rPr>
        <w:t>______________________</w:t>
      </w:r>
      <w:r w:rsidRPr="00870942">
        <w:rPr>
          <w:rFonts w:ascii="Times New Roman" w:eastAsia="Times New Roman" w:hAnsi="Times New Roman"/>
          <w:sz w:val="24"/>
          <w:szCs w:val="24"/>
          <w:lang w:val="ru-RU"/>
        </w:rPr>
        <w:t xml:space="preserve">____ </w:t>
      </w:r>
      <w:proofErr w:type="gramStart"/>
      <w:r w:rsidRPr="00870942">
        <w:rPr>
          <w:rFonts w:ascii="Times New Roman" w:eastAsia="Times New Roman" w:hAnsi="Times New Roman"/>
          <w:sz w:val="24"/>
          <w:szCs w:val="24"/>
          <w:lang w:val="ru-RU"/>
        </w:rPr>
        <w:t>к</w:t>
      </w:r>
      <w:proofErr w:type="gramEnd"/>
      <w:r w:rsidRPr="00870942">
        <w:rPr>
          <w:rFonts w:ascii="Times New Roman" w:eastAsia="Times New Roman" w:hAnsi="Times New Roman"/>
          <w:sz w:val="24"/>
          <w:szCs w:val="24"/>
          <w:lang w:val="ru-RU"/>
        </w:rPr>
        <w:t xml:space="preserve"> ______________ и об утверждении настоящего Договора;</w:t>
      </w:r>
    </w:p>
    <w:p w:rsidR="00BD6B2D" w:rsidRPr="00870942" w:rsidRDefault="00BD6B2D" w:rsidP="00870942">
      <w:pPr>
        <w:numPr>
          <w:ilvl w:val="0"/>
          <w:numId w:val="3"/>
        </w:numPr>
        <w:spacing w:before="100" w:beforeAutospacing="1" w:after="100" w:afterAutospacing="1"/>
        <w:ind w:left="1020"/>
        <w:rPr>
          <w:rFonts w:ascii="Times New Roman" w:eastAsia="Times New Roman" w:hAnsi="Times New Roman"/>
          <w:sz w:val="24"/>
          <w:szCs w:val="24"/>
          <w:lang w:val="ru-RU"/>
        </w:rPr>
      </w:pPr>
      <w:proofErr w:type="gramStart"/>
      <w:r w:rsidRPr="00870942">
        <w:rPr>
          <w:rFonts w:ascii="Times New Roman" w:eastAsia="Times New Roman" w:hAnsi="Times New Roman"/>
          <w:sz w:val="24"/>
          <w:szCs w:val="24"/>
          <w:lang w:val="ru-RU"/>
        </w:rPr>
        <w:t>не позднее 30 дней после принятия решения о присоединении Присоединяемое общество направляет письменные уведомления своим кредиторам о присоединении к Основному обществу ________________________________________, а также в течение необходимого времени при содействии Основного общества уточняет свою задолженность по налоговым и иным платежам в бюджет и внебюджетные фонды и осуществляет необходимые согласования в компетентных государственных органах по месту регистрации;</w:t>
      </w:r>
      <w:proofErr w:type="gramEnd"/>
    </w:p>
    <w:p w:rsidR="00BD6B2D" w:rsidRPr="00870942" w:rsidRDefault="00BD6B2D" w:rsidP="00870942">
      <w:pPr>
        <w:numPr>
          <w:ilvl w:val="0"/>
          <w:numId w:val="3"/>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 xml:space="preserve">не позднее чем </w:t>
      </w:r>
      <w:proofErr w:type="gramStart"/>
      <w:r w:rsidRPr="00870942">
        <w:rPr>
          <w:rFonts w:ascii="Times New Roman" w:eastAsia="Times New Roman" w:hAnsi="Times New Roman"/>
          <w:sz w:val="24"/>
          <w:szCs w:val="24"/>
          <w:lang w:val="ru-RU"/>
        </w:rPr>
        <w:t>через</w:t>
      </w:r>
      <w:proofErr w:type="gramEnd"/>
      <w:r w:rsidRPr="00870942">
        <w:rPr>
          <w:rFonts w:ascii="Times New Roman" w:eastAsia="Times New Roman" w:hAnsi="Times New Roman"/>
          <w:sz w:val="24"/>
          <w:szCs w:val="24"/>
          <w:lang w:val="ru-RU"/>
        </w:rPr>
        <w:t xml:space="preserve"> _______ </w:t>
      </w:r>
      <w:proofErr w:type="gramStart"/>
      <w:r w:rsidRPr="00870942">
        <w:rPr>
          <w:rFonts w:ascii="Times New Roman" w:eastAsia="Times New Roman" w:hAnsi="Times New Roman"/>
          <w:sz w:val="24"/>
          <w:szCs w:val="24"/>
          <w:lang w:val="ru-RU"/>
        </w:rPr>
        <w:t>дней</w:t>
      </w:r>
      <w:proofErr w:type="gramEnd"/>
      <w:r w:rsidRPr="00870942">
        <w:rPr>
          <w:rFonts w:ascii="Times New Roman" w:eastAsia="Times New Roman" w:hAnsi="Times New Roman"/>
          <w:sz w:val="24"/>
          <w:szCs w:val="24"/>
          <w:lang w:val="ru-RU"/>
        </w:rPr>
        <w:t xml:space="preserve"> после принятия решений компетентными органами управления Сторон решений о реорганизации (либо в иной согласованный срок), Основное общество представляет документы в Государственный комитет РФ по антимонопольной политике для получения предварительного разрешения на реорганизацию;</w:t>
      </w:r>
    </w:p>
    <w:p w:rsidR="00BD6B2D" w:rsidRPr="00870942" w:rsidRDefault="00BD6B2D" w:rsidP="00870942">
      <w:pPr>
        <w:numPr>
          <w:ilvl w:val="0"/>
          <w:numId w:val="3"/>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 xml:space="preserve">не позднее чем </w:t>
      </w:r>
      <w:proofErr w:type="gramStart"/>
      <w:r w:rsidRPr="00870942">
        <w:rPr>
          <w:rFonts w:ascii="Times New Roman" w:eastAsia="Times New Roman" w:hAnsi="Times New Roman"/>
          <w:sz w:val="24"/>
          <w:szCs w:val="24"/>
          <w:lang w:val="ru-RU"/>
        </w:rPr>
        <w:t>через</w:t>
      </w:r>
      <w:proofErr w:type="gramEnd"/>
      <w:r w:rsidRPr="00870942">
        <w:rPr>
          <w:rFonts w:ascii="Times New Roman" w:eastAsia="Times New Roman" w:hAnsi="Times New Roman"/>
          <w:sz w:val="24"/>
          <w:szCs w:val="24"/>
          <w:lang w:val="ru-RU"/>
        </w:rPr>
        <w:t xml:space="preserve"> _______ </w:t>
      </w:r>
      <w:proofErr w:type="gramStart"/>
      <w:r w:rsidRPr="00870942">
        <w:rPr>
          <w:rFonts w:ascii="Times New Roman" w:eastAsia="Times New Roman" w:hAnsi="Times New Roman"/>
          <w:sz w:val="24"/>
          <w:szCs w:val="24"/>
          <w:lang w:val="ru-RU"/>
        </w:rPr>
        <w:t>дней</w:t>
      </w:r>
      <w:proofErr w:type="gramEnd"/>
      <w:r w:rsidRPr="00870942">
        <w:rPr>
          <w:rFonts w:ascii="Times New Roman" w:eastAsia="Times New Roman" w:hAnsi="Times New Roman"/>
          <w:sz w:val="24"/>
          <w:szCs w:val="24"/>
          <w:lang w:val="ru-RU"/>
        </w:rPr>
        <w:t xml:space="preserve"> после получения разрешения от ГКАП на реорганизацию (либо в иной согласованный срок), Стороны проводят совместное Общее собрание акционеров для решения вопросов об увеличении уставного капитала и внесении изменений в учредительные документы Основного общества, избрания нового Совета директоров Основного общества, а также для решения иных вопросов. Повестка дня совместного Общего собрания акционеров, помимо указанных в настоящем подпункте вопросов, должна включать все вопросы, выносимые на решение Совместного Общего собрания акционеров Советом директоров ________________________________________ и Советом директоров ________________________________________, если их решение в соответствии с законодательством относится к компетенции Общего собрания акционеров;</w:t>
      </w:r>
    </w:p>
    <w:p w:rsidR="00BD6B2D" w:rsidRPr="00870942" w:rsidRDefault="00BD6B2D" w:rsidP="00870942">
      <w:pPr>
        <w:numPr>
          <w:ilvl w:val="0"/>
          <w:numId w:val="3"/>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в согласованные сроки на любом из этапов Основное общество учреждает филиал _______________________________ и регистрирует его в установленном порядке.</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 xml:space="preserve">3.2. Стороны вправе на основании дополнительного соглашения изменить порядок и сроки выполнения отдельных этапов процедуры реорганизации, а также осуществить иные необходимые действия, не предусмотренные настоящим Договором, если их осуществление </w:t>
      </w:r>
      <w:proofErr w:type="gramStart"/>
      <w:r w:rsidRPr="00870942">
        <w:rPr>
          <w:rFonts w:ascii="Times New Roman" w:eastAsiaTheme="minorEastAsia" w:hAnsi="Times New Roman"/>
          <w:sz w:val="24"/>
          <w:szCs w:val="24"/>
          <w:lang w:val="ru-RU"/>
        </w:rPr>
        <w:t>будет</w:t>
      </w:r>
      <w:proofErr w:type="gramEnd"/>
      <w:r w:rsidRPr="00870942">
        <w:rPr>
          <w:rFonts w:ascii="Times New Roman" w:eastAsiaTheme="minorEastAsia" w:hAnsi="Times New Roman"/>
          <w:sz w:val="24"/>
          <w:szCs w:val="24"/>
          <w:lang w:val="ru-RU"/>
        </w:rPr>
        <w:t xml:space="preserve"> безусловно необходимо ввиду требований закона или компетентных государственных органов. Дополнительные соглашения, в которых будут урегулированы вопросы, предусмотренные настоящим пунктом, не требуют утверждения Общим собранием акционеров и (или) единственным акционером соответственно Основного и (или) Присоединяемого общества.</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lastRenderedPageBreak/>
        <w:t xml:space="preserve">3.3. В целях </w:t>
      </w:r>
      <w:proofErr w:type="gramStart"/>
      <w:r w:rsidRPr="00870942">
        <w:rPr>
          <w:rFonts w:ascii="Times New Roman" w:eastAsiaTheme="minorEastAsia" w:hAnsi="Times New Roman"/>
          <w:sz w:val="24"/>
          <w:szCs w:val="24"/>
          <w:lang w:val="ru-RU"/>
        </w:rPr>
        <w:t>контроля за</w:t>
      </w:r>
      <w:proofErr w:type="gramEnd"/>
      <w:r w:rsidRPr="00870942">
        <w:rPr>
          <w:rFonts w:ascii="Times New Roman" w:eastAsiaTheme="minorEastAsia" w:hAnsi="Times New Roman"/>
          <w:sz w:val="24"/>
          <w:szCs w:val="24"/>
          <w:lang w:val="ru-RU"/>
        </w:rPr>
        <w:t xml:space="preserve"> проведением процедуры присоединения стороны образуют Совет уполномоченных в количестве _______ человек (по _______ человек от каждой из Сторон), который является временным совещательным и координирующим органом, действующим до завершения процедуры присоединения. Персональный состав Совета уполномоченных утверждается Советами директоров Основного и Присоединяемого обществ.</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 xml:space="preserve">3.4. Совет уполномоченных не обладает властными полномочиями по отношению к Сторонам и не вправе принимать самостоятельных решений. </w:t>
      </w:r>
      <w:proofErr w:type="gramStart"/>
      <w:r w:rsidRPr="00870942">
        <w:rPr>
          <w:rFonts w:ascii="Times New Roman" w:eastAsiaTheme="minorEastAsia" w:hAnsi="Times New Roman"/>
          <w:sz w:val="24"/>
          <w:szCs w:val="24"/>
          <w:lang w:val="ru-RU"/>
        </w:rPr>
        <w:t>О</w:t>
      </w:r>
      <w:proofErr w:type="gramEnd"/>
      <w:r w:rsidRPr="00870942">
        <w:rPr>
          <w:rFonts w:ascii="Times New Roman" w:eastAsiaTheme="minorEastAsia" w:hAnsi="Times New Roman"/>
          <w:sz w:val="24"/>
          <w:szCs w:val="24"/>
          <w:lang w:val="ru-RU"/>
        </w:rPr>
        <w:t xml:space="preserve"> всех проблемам и затруднениях, возникающих в процессе реорганизации Совет уполномоченных обязан немедленно информировать Советы директоров Основного и Присоединяемого обществ.</w:t>
      </w:r>
    </w:p>
    <w:p w:rsidR="00BD6B2D" w:rsidRPr="00870942" w:rsidRDefault="00BD6B2D" w:rsidP="00870942">
      <w:pPr>
        <w:spacing w:before="450" w:after="150"/>
        <w:jc w:val="center"/>
        <w:outlineLvl w:val="5"/>
        <w:rPr>
          <w:rFonts w:ascii="Times New Roman" w:eastAsia="Times New Roman" w:hAnsi="Times New Roman"/>
          <w:caps/>
          <w:sz w:val="24"/>
          <w:szCs w:val="24"/>
          <w:lang w:val="ru-RU"/>
        </w:rPr>
      </w:pPr>
      <w:r w:rsidRPr="00870942">
        <w:rPr>
          <w:rFonts w:ascii="Times New Roman" w:eastAsia="Times New Roman" w:hAnsi="Times New Roman"/>
          <w:caps/>
          <w:sz w:val="24"/>
          <w:szCs w:val="24"/>
          <w:lang w:val="ru-RU"/>
        </w:rPr>
        <w:t>4. УСТАВНЫЙ КАПИТАЛ ОСНОВНОГО ОБЩЕСТВА. ПОРЯДОК КОНВЕРТАЦИИ АКЦИЙ ПРИСОЕДИНЯЕМОГО ОБЩЕСТВА В АКЦИИ ОСНОВНОГО ОБЩЕСТВА</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4.1. Учитывая, что Присоединяемое общество, является собственником _______% акций Основного общества общей номинальной стоимостью ________________________________________ рублей (_______% акций от общего количества акций Основного общества), Стороны договариваются, что уполномоченные органы управления Основного и Присоединяемого обществ в разумные сроки согласуют вопрос о судьбе указанного пакета акций. В разумные сроки после вступления в силу настоящего Договора Стороны примут одно из следующих решений:</w:t>
      </w:r>
    </w:p>
    <w:p w:rsidR="00BD6B2D" w:rsidRPr="00870942" w:rsidRDefault="00BD6B2D" w:rsidP="00870942">
      <w:pPr>
        <w:numPr>
          <w:ilvl w:val="0"/>
          <w:numId w:val="4"/>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о выкупе и погашении указанного пакета акций Основным обществом у Присоединяемого общества с одновременным временным уменьшением уставного капитала Основного общества на сумму погашаемых акций;</w:t>
      </w:r>
    </w:p>
    <w:p w:rsidR="00BD6B2D" w:rsidRPr="00870942" w:rsidRDefault="00BD6B2D" w:rsidP="00870942">
      <w:pPr>
        <w:numPr>
          <w:ilvl w:val="0"/>
          <w:numId w:val="4"/>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о выкупе указанного пакета акций другими акционерами Основного общества или сторонними инвесторами;</w:t>
      </w:r>
    </w:p>
    <w:p w:rsidR="00BD6B2D" w:rsidRPr="00870942" w:rsidRDefault="00BD6B2D" w:rsidP="00870942">
      <w:pPr>
        <w:numPr>
          <w:ilvl w:val="0"/>
          <w:numId w:val="4"/>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о выкупе и погашении пакета акций Основным обществом без уменьшения уставного капитала с одновременным увеличением номинальной стоимости оставшихся акций и компенсацией затрат Основного общества другими акционерами.</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 xml:space="preserve">4.2. Уставный капитал Основного общества определяется в размере, равном сумме уставных капиталов Основного и Присоединяемого обществ на день вступления в силу настоящего Договора, то есть в размере ________________________________________ рублей. Уставный капитал предполагается </w:t>
      </w:r>
      <w:proofErr w:type="gramStart"/>
      <w:r w:rsidRPr="00870942">
        <w:rPr>
          <w:rFonts w:ascii="Times New Roman" w:eastAsiaTheme="minorEastAsia" w:hAnsi="Times New Roman"/>
          <w:sz w:val="24"/>
          <w:szCs w:val="24"/>
          <w:lang w:val="ru-RU"/>
        </w:rPr>
        <w:t>разделенным</w:t>
      </w:r>
      <w:proofErr w:type="gramEnd"/>
      <w:r w:rsidRPr="00870942">
        <w:rPr>
          <w:rFonts w:ascii="Times New Roman" w:eastAsiaTheme="minorEastAsia" w:hAnsi="Times New Roman"/>
          <w:sz w:val="24"/>
          <w:szCs w:val="24"/>
          <w:lang w:val="ru-RU"/>
        </w:rPr>
        <w:t xml:space="preserve"> на _______ обыкновенных акций номинальной стоимостью ________________________________________ рублей каждая акция.</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 xml:space="preserve">4.3. Количество акций Основного общества, в которые конвертируются акции Присоединяемого общества, определяется соотношением чистых активов Присоединяемого общества и Основного общества </w:t>
      </w:r>
      <w:proofErr w:type="gramStart"/>
      <w:r w:rsidRPr="00870942">
        <w:rPr>
          <w:rFonts w:ascii="Times New Roman" w:eastAsiaTheme="minorEastAsia" w:hAnsi="Times New Roman"/>
          <w:sz w:val="24"/>
          <w:szCs w:val="24"/>
          <w:lang w:val="ru-RU"/>
        </w:rPr>
        <w:t>на</w:t>
      </w:r>
      <w:proofErr w:type="gramEnd"/>
      <w:r w:rsidRPr="00870942">
        <w:rPr>
          <w:rFonts w:ascii="Times New Roman" w:eastAsiaTheme="minorEastAsia" w:hAnsi="Times New Roman"/>
          <w:sz w:val="24"/>
          <w:szCs w:val="24"/>
          <w:lang w:val="ru-RU"/>
        </w:rPr>
        <w:t xml:space="preserve"> </w:t>
      </w:r>
      <w:r w:rsidRPr="00870942">
        <w:rPr>
          <w:rStyle w:val="nowrap2"/>
          <w:rFonts w:ascii="Times New Roman" w:eastAsiaTheme="minorEastAsia" w:hAnsi="Times New Roman"/>
          <w:sz w:val="24"/>
          <w:szCs w:val="24"/>
          <w:lang w:val="ru-RU"/>
        </w:rPr>
        <w:t>«___»______________ _______</w:t>
      </w:r>
      <w:r w:rsidRPr="00870942">
        <w:rPr>
          <w:rFonts w:ascii="Times New Roman" w:eastAsiaTheme="minorEastAsia" w:hAnsi="Times New Roman"/>
          <w:sz w:val="24"/>
          <w:szCs w:val="24"/>
          <w:lang w:val="ru-RU"/>
        </w:rPr>
        <w:t xml:space="preserve"> года. То есть _______ акция Присоединяемого общества конвертируются в _______ акцию Основного общества. Порядок конвертации акций, установленный настоящим пунктом, вступает в силу с момента утверждения настоящего Договора Общим собранием акционеров Основного общества и Общим собранием (единственным акционером) Присоединяемого общества.</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lastRenderedPageBreak/>
        <w:t>4.4. Решение о конвертации акций в соответствии с установленным п.4.3 порядком принимает совместное Общее собрание акционеров Основного и Присоединяемого общества.</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4.5. Количество голосов, которыми обладают на Совместном общем собрании акционеры (единственный акционер) Присоединяемого общества, соответствует количеству акций Основного общества, в которые конвертируются акции соответствующего акционера Присоединяемого общества. Количество голосов, которыми обладают на Совместном общем собрании акционеры Основного общества, определяется количеством акций Основного общества, которыми обладает соответствующий акционер Основного общества на момент проведения Совместного общего собрания акционеров.</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 xml:space="preserve">4.6. В соответствии с установленным п.4.3. порядком конвертации акций Присоединяемое общество получает в результате конвертации принадлежащих ему акций _______ </w:t>
      </w:r>
      <w:proofErr w:type="spellStart"/>
      <w:proofErr w:type="gramStart"/>
      <w:r w:rsidRPr="00870942">
        <w:rPr>
          <w:rFonts w:ascii="Times New Roman" w:eastAsiaTheme="minorEastAsia" w:hAnsi="Times New Roman"/>
          <w:sz w:val="24"/>
          <w:szCs w:val="24"/>
          <w:lang w:val="ru-RU"/>
        </w:rPr>
        <w:t>акций</w:t>
      </w:r>
      <w:proofErr w:type="spellEnd"/>
      <w:proofErr w:type="gramEnd"/>
      <w:r w:rsidRPr="00870942">
        <w:rPr>
          <w:rFonts w:ascii="Times New Roman" w:eastAsiaTheme="minorEastAsia" w:hAnsi="Times New Roman"/>
          <w:sz w:val="24"/>
          <w:szCs w:val="24"/>
          <w:lang w:val="ru-RU"/>
        </w:rPr>
        <w:t xml:space="preserve"> Основного общества, что составит _______% от общего числа акций.</w:t>
      </w:r>
    </w:p>
    <w:p w:rsidR="00BD6B2D" w:rsidRPr="00870942" w:rsidRDefault="00BD6B2D" w:rsidP="00870942">
      <w:pPr>
        <w:spacing w:before="450" w:after="150"/>
        <w:jc w:val="center"/>
        <w:outlineLvl w:val="5"/>
        <w:rPr>
          <w:rFonts w:ascii="Times New Roman" w:eastAsia="Times New Roman" w:hAnsi="Times New Roman"/>
          <w:caps/>
          <w:sz w:val="24"/>
          <w:szCs w:val="24"/>
          <w:lang w:val="ru-RU"/>
        </w:rPr>
      </w:pPr>
      <w:r w:rsidRPr="00870942">
        <w:rPr>
          <w:rFonts w:ascii="Times New Roman" w:eastAsia="Times New Roman" w:hAnsi="Times New Roman"/>
          <w:caps/>
          <w:sz w:val="24"/>
          <w:szCs w:val="24"/>
          <w:lang w:val="ru-RU"/>
        </w:rPr>
        <w:t>5. ПРАВОПРЕЕМСТВО</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5.1. После завершения процесса реорганизации Основное общество ________________________________________ становится правопреемником Присоединяемого общества ________________________________________ по всем обязательствам, независимо от того, были ли отражены эти обязательства в Передаточном акте.</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5.2. Реорганизация завершается после исключения Присоединяемого общества из государственного реестра юридических лиц.</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5.3. В случае</w:t>
      </w:r>
      <w:proofErr w:type="gramStart"/>
      <w:r w:rsidRPr="00870942">
        <w:rPr>
          <w:rFonts w:ascii="Times New Roman" w:eastAsiaTheme="minorEastAsia" w:hAnsi="Times New Roman"/>
          <w:sz w:val="24"/>
          <w:szCs w:val="24"/>
          <w:lang w:val="ru-RU"/>
        </w:rPr>
        <w:t>,</w:t>
      </w:r>
      <w:proofErr w:type="gramEnd"/>
      <w:r w:rsidRPr="00870942">
        <w:rPr>
          <w:rFonts w:ascii="Times New Roman" w:eastAsiaTheme="minorEastAsia" w:hAnsi="Times New Roman"/>
          <w:sz w:val="24"/>
          <w:szCs w:val="24"/>
          <w:lang w:val="ru-RU"/>
        </w:rPr>
        <w:t xml:space="preserve"> если Основное общество потерпит убытки вследствие того, что ему не было известно о каких-либо обязательствах Присоединяемого общества в момент реорганизации, Основное общество будет вправе взыскать названные убытки с лиц, виновных в непредставлении соответствующей информации и документов.</w:t>
      </w:r>
    </w:p>
    <w:p w:rsidR="00BD6B2D" w:rsidRPr="00870942" w:rsidRDefault="00BD6B2D" w:rsidP="00870942">
      <w:pPr>
        <w:spacing w:before="450" w:after="150"/>
        <w:jc w:val="center"/>
        <w:outlineLvl w:val="5"/>
        <w:rPr>
          <w:rFonts w:ascii="Times New Roman" w:eastAsia="Times New Roman" w:hAnsi="Times New Roman"/>
          <w:caps/>
          <w:sz w:val="24"/>
          <w:szCs w:val="24"/>
          <w:lang w:val="ru-RU"/>
        </w:rPr>
      </w:pPr>
      <w:r w:rsidRPr="00870942">
        <w:rPr>
          <w:rFonts w:ascii="Times New Roman" w:eastAsia="Times New Roman" w:hAnsi="Times New Roman"/>
          <w:caps/>
          <w:sz w:val="24"/>
          <w:szCs w:val="24"/>
          <w:lang w:val="ru-RU"/>
        </w:rPr>
        <w:t>6. ДЕЙСТВИЕ ДОГОВОРА О ПРИСОЕДИНЕНИЯ</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6.1. Настоящий договор вступает в силу после утверждения Общим собранием Основного общества и Общим собранием Присоединяемого Общества.</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6.2. Договор прекращает свое действие в следующих случаях:</w:t>
      </w:r>
    </w:p>
    <w:p w:rsidR="00BD6B2D" w:rsidRPr="00870942" w:rsidRDefault="00BD6B2D" w:rsidP="00870942">
      <w:pPr>
        <w:numPr>
          <w:ilvl w:val="0"/>
          <w:numId w:val="5"/>
        </w:numPr>
        <w:spacing w:before="100" w:beforeAutospacing="1" w:after="100" w:afterAutospacing="1"/>
        <w:ind w:left="1020"/>
        <w:rPr>
          <w:rFonts w:ascii="Times New Roman" w:eastAsia="Times New Roman" w:hAnsi="Times New Roman"/>
          <w:sz w:val="24"/>
          <w:szCs w:val="24"/>
          <w:lang w:val="ru-RU"/>
        </w:rPr>
      </w:pPr>
      <w:proofErr w:type="gramStart"/>
      <w:r w:rsidRPr="00870942">
        <w:rPr>
          <w:rFonts w:ascii="Times New Roman" w:eastAsia="Times New Roman" w:hAnsi="Times New Roman"/>
          <w:sz w:val="24"/>
          <w:szCs w:val="24"/>
          <w:lang w:val="ru-RU"/>
        </w:rPr>
        <w:t>при отказе какой-либо из Сторон от реорганизации, подтвержденном решением Общего собрания акционеров;</w:t>
      </w:r>
      <w:proofErr w:type="gramEnd"/>
    </w:p>
    <w:p w:rsidR="00BD6B2D" w:rsidRPr="00870942" w:rsidRDefault="00BD6B2D" w:rsidP="00870942">
      <w:pPr>
        <w:numPr>
          <w:ilvl w:val="0"/>
          <w:numId w:val="5"/>
        </w:numPr>
        <w:spacing w:before="100" w:beforeAutospacing="1" w:after="100" w:afterAutospacing="1"/>
        <w:ind w:left="1020"/>
        <w:rPr>
          <w:rFonts w:ascii="Times New Roman" w:eastAsia="Times New Roman" w:hAnsi="Times New Roman"/>
          <w:sz w:val="24"/>
          <w:szCs w:val="24"/>
          <w:lang w:val="ru-RU"/>
        </w:rPr>
      </w:pPr>
      <w:proofErr w:type="gramStart"/>
      <w:r w:rsidRPr="00870942">
        <w:rPr>
          <w:rFonts w:ascii="Times New Roman" w:eastAsia="Times New Roman" w:hAnsi="Times New Roman"/>
          <w:sz w:val="24"/>
          <w:szCs w:val="24"/>
          <w:lang w:val="ru-RU"/>
        </w:rPr>
        <w:t>в случае отказа в даче предварительного согласия на реорганизацию в форме присоединения со стороны</w:t>
      </w:r>
      <w:proofErr w:type="gramEnd"/>
      <w:r w:rsidRPr="00870942">
        <w:rPr>
          <w:rFonts w:ascii="Times New Roman" w:eastAsia="Times New Roman" w:hAnsi="Times New Roman"/>
          <w:sz w:val="24"/>
          <w:szCs w:val="24"/>
          <w:lang w:val="ru-RU"/>
        </w:rPr>
        <w:t xml:space="preserve"> Государственного комитета по антимонопольной политике или его территориального органа, если обстоятельства, ставшие причиной отказа, не могут быть устранены;</w:t>
      </w:r>
    </w:p>
    <w:p w:rsidR="00BD6B2D" w:rsidRPr="00870942" w:rsidRDefault="00BD6B2D" w:rsidP="00870942">
      <w:pPr>
        <w:numPr>
          <w:ilvl w:val="0"/>
          <w:numId w:val="5"/>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в случае</w:t>
      </w:r>
      <w:proofErr w:type="gramStart"/>
      <w:r w:rsidRPr="00870942">
        <w:rPr>
          <w:rFonts w:ascii="Times New Roman" w:eastAsia="Times New Roman" w:hAnsi="Times New Roman"/>
          <w:sz w:val="24"/>
          <w:szCs w:val="24"/>
          <w:lang w:val="ru-RU"/>
        </w:rPr>
        <w:t>,</w:t>
      </w:r>
      <w:proofErr w:type="gramEnd"/>
      <w:r w:rsidRPr="00870942">
        <w:rPr>
          <w:rFonts w:ascii="Times New Roman" w:eastAsia="Times New Roman" w:hAnsi="Times New Roman"/>
          <w:sz w:val="24"/>
          <w:szCs w:val="24"/>
          <w:lang w:val="ru-RU"/>
        </w:rPr>
        <w:t xml:space="preserve"> если до завершения процедуры присоединения в отношении одно из Обществ возбуждена в установленном порядке процедура банкротства;</w:t>
      </w:r>
    </w:p>
    <w:p w:rsidR="00BD6B2D" w:rsidRPr="00870942" w:rsidRDefault="00BD6B2D" w:rsidP="00870942">
      <w:pPr>
        <w:numPr>
          <w:ilvl w:val="0"/>
          <w:numId w:val="5"/>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по соглашению сторон, утвержденному Общим собранием акционеров Основного и Присоединяемого общества;</w:t>
      </w:r>
    </w:p>
    <w:p w:rsidR="00BD6B2D" w:rsidRPr="00870942" w:rsidRDefault="00BD6B2D" w:rsidP="00870942">
      <w:pPr>
        <w:numPr>
          <w:ilvl w:val="0"/>
          <w:numId w:val="5"/>
        </w:numPr>
        <w:spacing w:before="100" w:beforeAutospacing="1" w:after="100" w:afterAutospacing="1"/>
        <w:ind w:left="1020"/>
        <w:rPr>
          <w:rFonts w:ascii="Times New Roman" w:eastAsia="Times New Roman" w:hAnsi="Times New Roman"/>
          <w:sz w:val="24"/>
          <w:szCs w:val="24"/>
          <w:lang w:val="ru-RU"/>
        </w:rPr>
      </w:pPr>
      <w:r w:rsidRPr="00870942">
        <w:rPr>
          <w:rFonts w:ascii="Times New Roman" w:eastAsia="Times New Roman" w:hAnsi="Times New Roman"/>
          <w:sz w:val="24"/>
          <w:szCs w:val="24"/>
          <w:lang w:val="ru-RU"/>
        </w:rPr>
        <w:t>в иных случаях, установленных действующим законодательством.</w:t>
      </w:r>
    </w:p>
    <w:p w:rsidR="00BD6B2D" w:rsidRPr="00870942" w:rsidRDefault="00BD6B2D" w:rsidP="00870942">
      <w:pPr>
        <w:spacing w:before="450" w:after="150"/>
        <w:jc w:val="center"/>
        <w:outlineLvl w:val="5"/>
        <w:rPr>
          <w:rFonts w:ascii="Times New Roman" w:eastAsia="Times New Roman" w:hAnsi="Times New Roman"/>
          <w:caps/>
          <w:sz w:val="24"/>
          <w:szCs w:val="24"/>
          <w:lang w:val="ru-RU"/>
        </w:rPr>
      </w:pPr>
      <w:r w:rsidRPr="00870942">
        <w:rPr>
          <w:rFonts w:ascii="Times New Roman" w:eastAsia="Times New Roman" w:hAnsi="Times New Roman"/>
          <w:caps/>
          <w:sz w:val="24"/>
          <w:szCs w:val="24"/>
          <w:lang w:val="ru-RU"/>
        </w:rPr>
        <w:lastRenderedPageBreak/>
        <w:t>7. ЗАКЛЮЧИТЕЛЬНЫЕ ПОЛОЖЕНИЯ</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7.1.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7.2. Виновная сторона должна возместить другой стороне причиненные убытки в размере прямого действительного ущерба. Упущенная выгода возмещению не подлежит.</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 xml:space="preserve">7.3. Все споры и разногласия, которые могут возникнуть в связи с исполнением настоящего договора, будут разрешаться путем переговоров. В случае </w:t>
      </w:r>
      <w:proofErr w:type="spellStart"/>
      <w:r w:rsidRPr="00870942">
        <w:rPr>
          <w:rFonts w:ascii="Times New Roman" w:eastAsiaTheme="minorEastAsia" w:hAnsi="Times New Roman"/>
          <w:sz w:val="24"/>
          <w:szCs w:val="24"/>
          <w:lang w:val="ru-RU"/>
        </w:rPr>
        <w:t>неурегулирования</w:t>
      </w:r>
      <w:proofErr w:type="spellEnd"/>
      <w:r w:rsidRPr="00870942">
        <w:rPr>
          <w:rFonts w:ascii="Times New Roman" w:eastAsiaTheme="minorEastAsia" w:hAnsi="Times New Roman"/>
          <w:sz w:val="24"/>
          <w:szCs w:val="24"/>
          <w:lang w:val="ru-RU"/>
        </w:rPr>
        <w:t>, споры будут разрешаться в судебном порядке в установленном порядке.</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7.4.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представителями Сторон.</w:t>
      </w:r>
    </w:p>
    <w:p w:rsidR="00BD6B2D" w:rsidRPr="00870942" w:rsidRDefault="00BD6B2D" w:rsidP="00870942">
      <w:pPr>
        <w:spacing w:before="210" w:after="210"/>
        <w:ind w:firstLine="709"/>
        <w:rPr>
          <w:rFonts w:ascii="Times New Roman" w:eastAsiaTheme="minorEastAsia" w:hAnsi="Times New Roman"/>
          <w:sz w:val="24"/>
          <w:szCs w:val="24"/>
          <w:lang w:val="ru-RU"/>
        </w:rPr>
      </w:pPr>
      <w:r w:rsidRPr="00870942">
        <w:rPr>
          <w:rFonts w:ascii="Times New Roman" w:eastAsiaTheme="minorEastAsia" w:hAnsi="Times New Roman"/>
          <w:sz w:val="24"/>
          <w:szCs w:val="24"/>
          <w:lang w:val="ru-RU"/>
        </w:rPr>
        <w:t>7.5. По всем вопросам, неурегулированным настоящим Договором, стороны будут руководствоваться нормами действующего законодательства.</w:t>
      </w:r>
    </w:p>
    <w:p w:rsidR="00BD6B2D" w:rsidRPr="00870942" w:rsidRDefault="00BD6B2D" w:rsidP="00870942">
      <w:pPr>
        <w:spacing w:before="450" w:after="150"/>
        <w:jc w:val="center"/>
        <w:outlineLvl w:val="5"/>
        <w:rPr>
          <w:rFonts w:ascii="Times New Roman" w:eastAsia="Times New Roman" w:hAnsi="Times New Roman"/>
          <w:caps/>
          <w:sz w:val="24"/>
          <w:szCs w:val="24"/>
          <w:lang w:val="ru-RU"/>
        </w:rPr>
      </w:pPr>
      <w:r w:rsidRPr="00870942">
        <w:rPr>
          <w:rFonts w:ascii="Times New Roman" w:eastAsia="Times New Roman" w:hAnsi="Times New Roman"/>
          <w:caps/>
          <w:sz w:val="24"/>
          <w:szCs w:val="24"/>
          <w:lang w:val="ru-RU"/>
        </w:rPr>
        <w:t>8. ЮРИДИЧЕСКИЕ АДРЕСА И БАНКОВСКИЕ РЕКВИЗИТЫ СТОРОН</w:t>
      </w:r>
    </w:p>
    <w:p w:rsidR="00BD6B2D" w:rsidRPr="00870942" w:rsidRDefault="00BD6B2D" w:rsidP="00870942">
      <w:pPr>
        <w:rPr>
          <w:rFonts w:ascii="Times New Roman" w:eastAsia="Times New Roman" w:hAnsi="Times New Roman"/>
          <w:sz w:val="24"/>
          <w:szCs w:val="24"/>
        </w:rPr>
      </w:pPr>
      <w:proofErr w:type="spellStart"/>
      <w:r w:rsidRPr="00870942">
        <w:rPr>
          <w:rFonts w:ascii="Times New Roman" w:eastAsia="Times New Roman" w:hAnsi="Times New Roman"/>
          <w:b/>
          <w:bCs/>
          <w:sz w:val="24"/>
          <w:szCs w:val="24"/>
        </w:rPr>
        <w:t>Основное</w:t>
      </w:r>
      <w:proofErr w:type="spellEnd"/>
      <w:r w:rsidRPr="00870942">
        <w:rPr>
          <w:rFonts w:ascii="Times New Roman" w:eastAsia="Times New Roman" w:hAnsi="Times New Roman"/>
          <w:b/>
          <w:bCs/>
          <w:sz w:val="24"/>
          <w:szCs w:val="24"/>
        </w:rPr>
        <w:t xml:space="preserve"> </w:t>
      </w:r>
      <w:proofErr w:type="spellStart"/>
      <w:r w:rsidRPr="00870942">
        <w:rPr>
          <w:rFonts w:ascii="Times New Roman" w:eastAsia="Times New Roman" w:hAnsi="Times New Roman"/>
          <w:b/>
          <w:bCs/>
          <w:sz w:val="24"/>
          <w:szCs w:val="24"/>
        </w:rPr>
        <w:t>общество</w:t>
      </w:r>
      <w:proofErr w:type="spellEnd"/>
      <w:r w:rsidRPr="00870942">
        <w:rPr>
          <w:rFonts w:ascii="Times New Roman" w:eastAsia="Times New Roman" w:hAnsi="Times New Roman"/>
          <w:sz w:val="24"/>
          <w:szCs w:val="24"/>
        </w:rPr>
        <w:t xml:space="preserve"> </w:t>
      </w:r>
    </w:p>
    <w:p w:rsidR="00BD6B2D" w:rsidRPr="00870942" w:rsidRDefault="00BD6B2D" w:rsidP="00870942">
      <w:pPr>
        <w:numPr>
          <w:ilvl w:val="0"/>
          <w:numId w:val="6"/>
        </w:numPr>
        <w:spacing w:before="100" w:beforeAutospacing="1"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Юридический</w:t>
      </w:r>
      <w:proofErr w:type="spellEnd"/>
      <w:r w:rsidRPr="00870942">
        <w:rPr>
          <w:rStyle w:val="pole1"/>
          <w:rFonts w:ascii="Times New Roman" w:eastAsia="Times New Roman" w:hAnsi="Times New Roman"/>
          <w:sz w:val="24"/>
          <w:szCs w:val="24"/>
        </w:rPr>
        <w:t xml:space="preserve"> </w:t>
      </w:r>
      <w:proofErr w:type="spellStart"/>
      <w:r w:rsidRPr="00870942">
        <w:rPr>
          <w:rStyle w:val="pole1"/>
          <w:rFonts w:ascii="Times New Roman" w:eastAsia="Times New Roman" w:hAnsi="Times New Roman"/>
          <w:sz w:val="24"/>
          <w:szCs w:val="24"/>
        </w:rPr>
        <w:t>адрес</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6"/>
        </w:numPr>
        <w:spacing w:before="100" w:beforeAutospacing="1"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Почтовый</w:t>
      </w:r>
      <w:proofErr w:type="spellEnd"/>
      <w:r w:rsidRPr="00870942">
        <w:rPr>
          <w:rStyle w:val="pole1"/>
          <w:rFonts w:ascii="Times New Roman" w:eastAsia="Times New Roman" w:hAnsi="Times New Roman"/>
          <w:sz w:val="24"/>
          <w:szCs w:val="24"/>
        </w:rPr>
        <w:t xml:space="preserve"> </w:t>
      </w:r>
      <w:proofErr w:type="spellStart"/>
      <w:r w:rsidRPr="00870942">
        <w:rPr>
          <w:rStyle w:val="pole1"/>
          <w:rFonts w:ascii="Times New Roman" w:eastAsia="Times New Roman" w:hAnsi="Times New Roman"/>
          <w:sz w:val="24"/>
          <w:szCs w:val="24"/>
        </w:rPr>
        <w:t>адрес</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6"/>
        </w:numPr>
        <w:spacing w:before="100" w:beforeAutospacing="1"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Телефон</w:t>
      </w:r>
      <w:proofErr w:type="spellEnd"/>
      <w:r w:rsidRPr="00870942">
        <w:rPr>
          <w:rStyle w:val="pole1"/>
          <w:rFonts w:ascii="Times New Roman" w:eastAsia="Times New Roman" w:hAnsi="Times New Roman"/>
          <w:sz w:val="24"/>
          <w:szCs w:val="24"/>
        </w:rPr>
        <w:t>/</w:t>
      </w:r>
      <w:proofErr w:type="spellStart"/>
      <w:r w:rsidRPr="00870942">
        <w:rPr>
          <w:rStyle w:val="pole1"/>
          <w:rFonts w:ascii="Times New Roman" w:eastAsia="Times New Roman" w:hAnsi="Times New Roman"/>
          <w:sz w:val="24"/>
          <w:szCs w:val="24"/>
        </w:rPr>
        <w:t>факс</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6"/>
        </w:numPr>
        <w:spacing w:before="100" w:beforeAutospacing="1" w:after="100" w:afterAutospacing="1"/>
        <w:rPr>
          <w:rFonts w:ascii="Times New Roman" w:eastAsia="Times New Roman" w:hAnsi="Times New Roman"/>
          <w:sz w:val="24"/>
          <w:szCs w:val="24"/>
        </w:rPr>
      </w:pPr>
      <w:r w:rsidRPr="00870942">
        <w:rPr>
          <w:rStyle w:val="pole1"/>
          <w:rFonts w:ascii="Times New Roman" w:eastAsia="Times New Roman" w:hAnsi="Times New Roman"/>
          <w:sz w:val="24"/>
          <w:szCs w:val="24"/>
        </w:rPr>
        <w:t>ИНН/КПП:</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6"/>
        </w:numPr>
        <w:spacing w:before="100" w:beforeAutospacing="1"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Расчетный</w:t>
      </w:r>
      <w:proofErr w:type="spellEnd"/>
      <w:r w:rsidRPr="00870942">
        <w:rPr>
          <w:rStyle w:val="pole1"/>
          <w:rFonts w:ascii="Times New Roman" w:eastAsia="Times New Roman" w:hAnsi="Times New Roman"/>
          <w:sz w:val="24"/>
          <w:szCs w:val="24"/>
        </w:rPr>
        <w:t xml:space="preserve"> </w:t>
      </w:r>
      <w:proofErr w:type="spellStart"/>
      <w:r w:rsidRPr="00870942">
        <w:rPr>
          <w:rStyle w:val="pole1"/>
          <w:rFonts w:ascii="Times New Roman" w:eastAsia="Times New Roman" w:hAnsi="Times New Roman"/>
          <w:sz w:val="24"/>
          <w:szCs w:val="24"/>
        </w:rPr>
        <w:t>счет</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6"/>
        </w:numPr>
        <w:spacing w:before="100" w:beforeAutospacing="1"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Банк</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6"/>
        </w:numPr>
        <w:spacing w:before="100" w:beforeAutospacing="1"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Корреспондентский</w:t>
      </w:r>
      <w:proofErr w:type="spellEnd"/>
      <w:r w:rsidRPr="00870942">
        <w:rPr>
          <w:rStyle w:val="pole1"/>
          <w:rFonts w:ascii="Times New Roman" w:eastAsia="Times New Roman" w:hAnsi="Times New Roman"/>
          <w:sz w:val="24"/>
          <w:szCs w:val="24"/>
        </w:rPr>
        <w:t xml:space="preserve"> </w:t>
      </w:r>
      <w:proofErr w:type="spellStart"/>
      <w:r w:rsidRPr="00870942">
        <w:rPr>
          <w:rStyle w:val="pole1"/>
          <w:rFonts w:ascii="Times New Roman" w:eastAsia="Times New Roman" w:hAnsi="Times New Roman"/>
          <w:sz w:val="24"/>
          <w:szCs w:val="24"/>
        </w:rPr>
        <w:t>счет</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6"/>
        </w:numPr>
        <w:spacing w:before="100" w:beforeAutospacing="1" w:after="100" w:afterAutospacing="1"/>
        <w:rPr>
          <w:rFonts w:ascii="Times New Roman" w:eastAsia="Times New Roman" w:hAnsi="Times New Roman"/>
          <w:sz w:val="24"/>
          <w:szCs w:val="24"/>
        </w:rPr>
      </w:pPr>
      <w:r w:rsidRPr="00870942">
        <w:rPr>
          <w:rStyle w:val="pole1"/>
          <w:rFonts w:ascii="Times New Roman" w:eastAsia="Times New Roman" w:hAnsi="Times New Roman"/>
          <w:sz w:val="24"/>
          <w:szCs w:val="24"/>
        </w:rPr>
        <w:t>БИК:</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6"/>
        </w:numPr>
        <w:spacing w:before="300"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Подпись</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BD6B2D" w:rsidRPr="00870942" w:rsidRDefault="00BD6B2D" w:rsidP="00870942">
      <w:pPr>
        <w:rPr>
          <w:rFonts w:ascii="Times New Roman" w:eastAsia="Times New Roman" w:hAnsi="Times New Roman"/>
          <w:sz w:val="24"/>
          <w:szCs w:val="24"/>
        </w:rPr>
      </w:pPr>
      <w:proofErr w:type="spellStart"/>
      <w:r w:rsidRPr="00870942">
        <w:rPr>
          <w:rFonts w:ascii="Times New Roman" w:eastAsia="Times New Roman" w:hAnsi="Times New Roman"/>
          <w:b/>
          <w:bCs/>
          <w:sz w:val="24"/>
          <w:szCs w:val="24"/>
        </w:rPr>
        <w:t>Присоединяемое</w:t>
      </w:r>
      <w:proofErr w:type="spellEnd"/>
      <w:r w:rsidRPr="00870942">
        <w:rPr>
          <w:rFonts w:ascii="Times New Roman" w:eastAsia="Times New Roman" w:hAnsi="Times New Roman"/>
          <w:b/>
          <w:bCs/>
          <w:sz w:val="24"/>
          <w:szCs w:val="24"/>
        </w:rPr>
        <w:t xml:space="preserve"> </w:t>
      </w:r>
      <w:proofErr w:type="spellStart"/>
      <w:r w:rsidRPr="00870942">
        <w:rPr>
          <w:rFonts w:ascii="Times New Roman" w:eastAsia="Times New Roman" w:hAnsi="Times New Roman"/>
          <w:b/>
          <w:bCs/>
          <w:sz w:val="24"/>
          <w:szCs w:val="24"/>
        </w:rPr>
        <w:t>общество</w:t>
      </w:r>
      <w:proofErr w:type="spellEnd"/>
      <w:r w:rsidRPr="00870942">
        <w:rPr>
          <w:rFonts w:ascii="Times New Roman" w:eastAsia="Times New Roman" w:hAnsi="Times New Roman"/>
          <w:sz w:val="24"/>
          <w:szCs w:val="24"/>
        </w:rPr>
        <w:t xml:space="preserve"> </w:t>
      </w:r>
    </w:p>
    <w:p w:rsidR="00BD6B2D" w:rsidRPr="00870942" w:rsidRDefault="00BD6B2D" w:rsidP="00870942">
      <w:pPr>
        <w:numPr>
          <w:ilvl w:val="0"/>
          <w:numId w:val="7"/>
        </w:numPr>
        <w:spacing w:before="100" w:beforeAutospacing="1"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Юридический</w:t>
      </w:r>
      <w:proofErr w:type="spellEnd"/>
      <w:r w:rsidRPr="00870942">
        <w:rPr>
          <w:rStyle w:val="pole1"/>
          <w:rFonts w:ascii="Times New Roman" w:eastAsia="Times New Roman" w:hAnsi="Times New Roman"/>
          <w:sz w:val="24"/>
          <w:szCs w:val="24"/>
        </w:rPr>
        <w:t xml:space="preserve"> </w:t>
      </w:r>
      <w:proofErr w:type="spellStart"/>
      <w:r w:rsidRPr="00870942">
        <w:rPr>
          <w:rStyle w:val="pole1"/>
          <w:rFonts w:ascii="Times New Roman" w:eastAsia="Times New Roman" w:hAnsi="Times New Roman"/>
          <w:sz w:val="24"/>
          <w:szCs w:val="24"/>
        </w:rPr>
        <w:t>адрес</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7"/>
        </w:numPr>
        <w:spacing w:before="100" w:beforeAutospacing="1"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Почтовый</w:t>
      </w:r>
      <w:proofErr w:type="spellEnd"/>
      <w:r w:rsidRPr="00870942">
        <w:rPr>
          <w:rStyle w:val="pole1"/>
          <w:rFonts w:ascii="Times New Roman" w:eastAsia="Times New Roman" w:hAnsi="Times New Roman"/>
          <w:sz w:val="24"/>
          <w:szCs w:val="24"/>
        </w:rPr>
        <w:t xml:space="preserve"> </w:t>
      </w:r>
      <w:proofErr w:type="spellStart"/>
      <w:r w:rsidRPr="00870942">
        <w:rPr>
          <w:rStyle w:val="pole1"/>
          <w:rFonts w:ascii="Times New Roman" w:eastAsia="Times New Roman" w:hAnsi="Times New Roman"/>
          <w:sz w:val="24"/>
          <w:szCs w:val="24"/>
        </w:rPr>
        <w:t>адрес</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7"/>
        </w:numPr>
        <w:spacing w:before="100" w:beforeAutospacing="1"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Телефон</w:t>
      </w:r>
      <w:proofErr w:type="spellEnd"/>
      <w:r w:rsidRPr="00870942">
        <w:rPr>
          <w:rStyle w:val="pole1"/>
          <w:rFonts w:ascii="Times New Roman" w:eastAsia="Times New Roman" w:hAnsi="Times New Roman"/>
          <w:sz w:val="24"/>
          <w:szCs w:val="24"/>
        </w:rPr>
        <w:t>/</w:t>
      </w:r>
      <w:proofErr w:type="spellStart"/>
      <w:r w:rsidRPr="00870942">
        <w:rPr>
          <w:rStyle w:val="pole1"/>
          <w:rFonts w:ascii="Times New Roman" w:eastAsia="Times New Roman" w:hAnsi="Times New Roman"/>
          <w:sz w:val="24"/>
          <w:szCs w:val="24"/>
        </w:rPr>
        <w:t>факс</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7"/>
        </w:numPr>
        <w:spacing w:before="100" w:beforeAutospacing="1" w:after="100" w:afterAutospacing="1"/>
        <w:rPr>
          <w:rFonts w:ascii="Times New Roman" w:eastAsia="Times New Roman" w:hAnsi="Times New Roman"/>
          <w:sz w:val="24"/>
          <w:szCs w:val="24"/>
        </w:rPr>
      </w:pPr>
      <w:r w:rsidRPr="00870942">
        <w:rPr>
          <w:rStyle w:val="pole1"/>
          <w:rFonts w:ascii="Times New Roman" w:eastAsia="Times New Roman" w:hAnsi="Times New Roman"/>
          <w:sz w:val="24"/>
          <w:szCs w:val="24"/>
        </w:rPr>
        <w:t>ИНН/КПП:</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7"/>
        </w:numPr>
        <w:spacing w:before="100" w:beforeAutospacing="1"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Расчетный</w:t>
      </w:r>
      <w:proofErr w:type="spellEnd"/>
      <w:r w:rsidRPr="00870942">
        <w:rPr>
          <w:rStyle w:val="pole1"/>
          <w:rFonts w:ascii="Times New Roman" w:eastAsia="Times New Roman" w:hAnsi="Times New Roman"/>
          <w:sz w:val="24"/>
          <w:szCs w:val="24"/>
        </w:rPr>
        <w:t xml:space="preserve"> </w:t>
      </w:r>
      <w:proofErr w:type="spellStart"/>
      <w:r w:rsidRPr="00870942">
        <w:rPr>
          <w:rStyle w:val="pole1"/>
          <w:rFonts w:ascii="Times New Roman" w:eastAsia="Times New Roman" w:hAnsi="Times New Roman"/>
          <w:sz w:val="24"/>
          <w:szCs w:val="24"/>
        </w:rPr>
        <w:t>счет</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7"/>
        </w:numPr>
        <w:spacing w:before="100" w:beforeAutospacing="1"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Банк</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7"/>
        </w:numPr>
        <w:spacing w:before="100" w:beforeAutospacing="1"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Корреспондентский</w:t>
      </w:r>
      <w:proofErr w:type="spellEnd"/>
      <w:r w:rsidRPr="00870942">
        <w:rPr>
          <w:rStyle w:val="pole1"/>
          <w:rFonts w:ascii="Times New Roman" w:eastAsia="Times New Roman" w:hAnsi="Times New Roman"/>
          <w:sz w:val="24"/>
          <w:szCs w:val="24"/>
        </w:rPr>
        <w:t xml:space="preserve"> </w:t>
      </w:r>
      <w:proofErr w:type="spellStart"/>
      <w:r w:rsidRPr="00870942">
        <w:rPr>
          <w:rStyle w:val="pole1"/>
          <w:rFonts w:ascii="Times New Roman" w:eastAsia="Times New Roman" w:hAnsi="Times New Roman"/>
          <w:sz w:val="24"/>
          <w:szCs w:val="24"/>
        </w:rPr>
        <w:t>счет</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7"/>
        </w:numPr>
        <w:spacing w:before="100" w:beforeAutospacing="1" w:after="100" w:afterAutospacing="1"/>
        <w:rPr>
          <w:rFonts w:ascii="Times New Roman" w:eastAsia="Times New Roman" w:hAnsi="Times New Roman"/>
          <w:sz w:val="24"/>
          <w:szCs w:val="24"/>
        </w:rPr>
      </w:pPr>
      <w:r w:rsidRPr="00870942">
        <w:rPr>
          <w:rStyle w:val="pole1"/>
          <w:rFonts w:ascii="Times New Roman" w:eastAsia="Times New Roman" w:hAnsi="Times New Roman"/>
          <w:sz w:val="24"/>
          <w:szCs w:val="24"/>
        </w:rPr>
        <w:t>БИК:</w:t>
      </w:r>
      <w:r w:rsidRPr="00870942">
        <w:rPr>
          <w:rFonts w:ascii="Times New Roman" w:eastAsia="Times New Roman" w:hAnsi="Times New Roman"/>
          <w:sz w:val="24"/>
          <w:szCs w:val="24"/>
        </w:rPr>
        <w:t xml:space="preserve"> ______________________________</w:t>
      </w:r>
    </w:p>
    <w:p w:rsidR="00BD6B2D" w:rsidRPr="00870942" w:rsidRDefault="00BD6B2D" w:rsidP="00870942">
      <w:pPr>
        <w:numPr>
          <w:ilvl w:val="0"/>
          <w:numId w:val="7"/>
        </w:numPr>
        <w:spacing w:before="300" w:after="100" w:afterAutospacing="1"/>
        <w:rPr>
          <w:rFonts w:ascii="Times New Roman" w:eastAsia="Times New Roman" w:hAnsi="Times New Roman"/>
          <w:sz w:val="24"/>
          <w:szCs w:val="24"/>
        </w:rPr>
      </w:pPr>
      <w:proofErr w:type="spellStart"/>
      <w:r w:rsidRPr="00870942">
        <w:rPr>
          <w:rStyle w:val="pole1"/>
          <w:rFonts w:ascii="Times New Roman" w:eastAsia="Times New Roman" w:hAnsi="Times New Roman"/>
          <w:sz w:val="24"/>
          <w:szCs w:val="24"/>
        </w:rPr>
        <w:t>Подпись</w:t>
      </w:r>
      <w:proofErr w:type="spellEnd"/>
      <w:r w:rsidRPr="00870942">
        <w:rPr>
          <w:rStyle w:val="pole1"/>
          <w:rFonts w:ascii="Times New Roman" w:eastAsia="Times New Roman" w:hAnsi="Times New Roman"/>
          <w:sz w:val="24"/>
          <w:szCs w:val="24"/>
        </w:rPr>
        <w:t>:</w:t>
      </w:r>
      <w:r w:rsidRPr="00870942">
        <w:rPr>
          <w:rFonts w:ascii="Times New Roman" w:eastAsia="Times New Roman" w:hAnsi="Times New Roman"/>
          <w:sz w:val="24"/>
          <w:szCs w:val="24"/>
        </w:rPr>
        <w:t xml:space="preserve"> ______________________________</w:t>
      </w:r>
    </w:p>
    <w:p w:rsidR="00990B3D" w:rsidRPr="00870942" w:rsidRDefault="00990B3D" w:rsidP="00870942">
      <w:pPr>
        <w:rPr>
          <w:rFonts w:ascii="Times New Roman" w:hAnsi="Times New Roman"/>
          <w:sz w:val="24"/>
          <w:szCs w:val="24"/>
        </w:rPr>
      </w:pPr>
    </w:p>
    <w:sectPr w:rsidR="00990B3D" w:rsidRPr="00870942" w:rsidSect="00870942">
      <w:headerReference w:type="default" r:id="rId8"/>
      <w:footerReference w:type="default" r:id="rId9"/>
      <w:pgSz w:w="12240" w:h="15840"/>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9A" w:rsidRDefault="009D5A9A" w:rsidP="00870942">
      <w:r>
        <w:separator/>
      </w:r>
    </w:p>
  </w:endnote>
  <w:endnote w:type="continuationSeparator" w:id="0">
    <w:p w:rsidR="009D5A9A" w:rsidRDefault="009D5A9A" w:rsidP="0087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42" w:rsidRPr="00870942" w:rsidRDefault="00870942" w:rsidP="00870942">
    <w:pPr>
      <w:pStyle w:val="a6"/>
      <w:jc w:val="right"/>
    </w:pPr>
    <w:hyperlink r:id="rId1" w:history="1">
      <w:r>
        <w:rPr>
          <w:rStyle w:val="a3"/>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9A" w:rsidRDefault="009D5A9A" w:rsidP="00870942">
      <w:r>
        <w:separator/>
      </w:r>
    </w:p>
  </w:footnote>
  <w:footnote w:type="continuationSeparator" w:id="0">
    <w:p w:rsidR="009D5A9A" w:rsidRDefault="009D5A9A" w:rsidP="00870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535603"/>
      <w:docPartObj>
        <w:docPartGallery w:val="Page Numbers (Top of Page)"/>
        <w:docPartUnique/>
      </w:docPartObj>
    </w:sdtPr>
    <w:sdtContent>
      <w:p w:rsidR="00870942" w:rsidRDefault="00870942">
        <w:pPr>
          <w:pStyle w:val="a4"/>
          <w:jc w:val="center"/>
        </w:pPr>
        <w:r>
          <w:fldChar w:fldCharType="begin"/>
        </w:r>
        <w:r>
          <w:instrText>PAGE   \* MERGEFORMAT</w:instrText>
        </w:r>
        <w:r>
          <w:fldChar w:fldCharType="separate"/>
        </w:r>
        <w:r w:rsidRPr="00870942">
          <w:rPr>
            <w:noProof/>
            <w:lang w:val="ru-RU"/>
          </w:rPr>
          <w:t>1</w:t>
        </w:r>
        <w:r>
          <w:fldChar w:fldCharType="end"/>
        </w:r>
      </w:p>
    </w:sdtContent>
  </w:sdt>
  <w:p w:rsidR="00870942" w:rsidRDefault="008709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367B"/>
    <w:multiLevelType w:val="multilevel"/>
    <w:tmpl w:val="ABE0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C25FB0"/>
    <w:multiLevelType w:val="multilevel"/>
    <w:tmpl w:val="4374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AE1613"/>
    <w:multiLevelType w:val="multilevel"/>
    <w:tmpl w:val="20A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DE2B30"/>
    <w:multiLevelType w:val="multilevel"/>
    <w:tmpl w:val="F170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AA349F"/>
    <w:multiLevelType w:val="multilevel"/>
    <w:tmpl w:val="F90A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942C78"/>
    <w:multiLevelType w:val="multilevel"/>
    <w:tmpl w:val="6B66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694D99"/>
    <w:multiLevelType w:val="multilevel"/>
    <w:tmpl w:val="7BAE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2D"/>
    <w:rsid w:val="00870942"/>
    <w:rsid w:val="00990B3D"/>
    <w:rsid w:val="009D5A9A"/>
    <w:rsid w:val="00BD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2D"/>
    <w:pPr>
      <w:spacing w:after="0" w:line="240" w:lineRule="auto"/>
    </w:pPr>
    <w:rPr>
      <w:rFonts w:ascii="Verdana" w:eastAsia="Verdana" w:hAnsi="Verdana" w:cs="Times New Roman"/>
      <w:sz w:val="15"/>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BD6B2D"/>
    <w:rPr>
      <w:shd w:val="clear" w:color="auto" w:fill="FFFFFF"/>
    </w:rPr>
  </w:style>
  <w:style w:type="character" w:customStyle="1" w:styleId="nowrap2">
    <w:name w:val="nowrap2"/>
    <w:basedOn w:val="a0"/>
    <w:rsid w:val="00BD6B2D"/>
  </w:style>
  <w:style w:type="character" w:styleId="a3">
    <w:name w:val="Hyperlink"/>
    <w:basedOn w:val="a0"/>
    <w:uiPriority w:val="99"/>
    <w:unhideWhenUsed/>
    <w:rsid w:val="00870942"/>
    <w:rPr>
      <w:color w:val="0563C1" w:themeColor="hyperlink"/>
      <w:u w:val="single"/>
    </w:rPr>
  </w:style>
  <w:style w:type="paragraph" w:styleId="a4">
    <w:name w:val="header"/>
    <w:basedOn w:val="a"/>
    <w:link w:val="a5"/>
    <w:uiPriority w:val="99"/>
    <w:unhideWhenUsed/>
    <w:rsid w:val="00870942"/>
    <w:pPr>
      <w:tabs>
        <w:tab w:val="center" w:pos="4677"/>
        <w:tab w:val="right" w:pos="9355"/>
      </w:tabs>
    </w:pPr>
  </w:style>
  <w:style w:type="character" w:customStyle="1" w:styleId="a5">
    <w:name w:val="Верхний колонтитул Знак"/>
    <w:basedOn w:val="a0"/>
    <w:link w:val="a4"/>
    <w:uiPriority w:val="99"/>
    <w:rsid w:val="00870942"/>
    <w:rPr>
      <w:rFonts w:ascii="Verdana" w:eastAsia="Verdana" w:hAnsi="Verdana" w:cs="Times New Roman"/>
      <w:sz w:val="15"/>
      <w:szCs w:val="16"/>
    </w:rPr>
  </w:style>
  <w:style w:type="paragraph" w:styleId="a6">
    <w:name w:val="footer"/>
    <w:basedOn w:val="a"/>
    <w:link w:val="a7"/>
    <w:uiPriority w:val="99"/>
    <w:unhideWhenUsed/>
    <w:rsid w:val="00870942"/>
    <w:pPr>
      <w:tabs>
        <w:tab w:val="center" w:pos="4677"/>
        <w:tab w:val="right" w:pos="9355"/>
      </w:tabs>
    </w:pPr>
  </w:style>
  <w:style w:type="character" w:customStyle="1" w:styleId="a7">
    <w:name w:val="Нижний колонтитул Знак"/>
    <w:basedOn w:val="a0"/>
    <w:link w:val="a6"/>
    <w:uiPriority w:val="99"/>
    <w:rsid w:val="00870942"/>
    <w:rPr>
      <w:rFonts w:ascii="Verdana" w:eastAsia="Verdana" w:hAnsi="Verdana" w:cs="Times New Roman"/>
      <w:sz w:val="15"/>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2D"/>
    <w:pPr>
      <w:spacing w:after="0" w:line="240" w:lineRule="auto"/>
    </w:pPr>
    <w:rPr>
      <w:rFonts w:ascii="Verdana" w:eastAsia="Verdana" w:hAnsi="Verdana" w:cs="Times New Roman"/>
      <w:sz w:val="15"/>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BD6B2D"/>
    <w:rPr>
      <w:shd w:val="clear" w:color="auto" w:fill="FFFFFF"/>
    </w:rPr>
  </w:style>
  <w:style w:type="character" w:customStyle="1" w:styleId="nowrap2">
    <w:name w:val="nowrap2"/>
    <w:basedOn w:val="a0"/>
    <w:rsid w:val="00BD6B2D"/>
  </w:style>
  <w:style w:type="character" w:styleId="a3">
    <w:name w:val="Hyperlink"/>
    <w:basedOn w:val="a0"/>
    <w:uiPriority w:val="99"/>
    <w:unhideWhenUsed/>
    <w:rsid w:val="00870942"/>
    <w:rPr>
      <w:color w:val="0563C1" w:themeColor="hyperlink"/>
      <w:u w:val="single"/>
    </w:rPr>
  </w:style>
  <w:style w:type="paragraph" w:styleId="a4">
    <w:name w:val="header"/>
    <w:basedOn w:val="a"/>
    <w:link w:val="a5"/>
    <w:uiPriority w:val="99"/>
    <w:unhideWhenUsed/>
    <w:rsid w:val="00870942"/>
    <w:pPr>
      <w:tabs>
        <w:tab w:val="center" w:pos="4677"/>
        <w:tab w:val="right" w:pos="9355"/>
      </w:tabs>
    </w:pPr>
  </w:style>
  <w:style w:type="character" w:customStyle="1" w:styleId="a5">
    <w:name w:val="Верхний колонтитул Знак"/>
    <w:basedOn w:val="a0"/>
    <w:link w:val="a4"/>
    <w:uiPriority w:val="99"/>
    <w:rsid w:val="00870942"/>
    <w:rPr>
      <w:rFonts w:ascii="Verdana" w:eastAsia="Verdana" w:hAnsi="Verdana" w:cs="Times New Roman"/>
      <w:sz w:val="15"/>
      <w:szCs w:val="16"/>
    </w:rPr>
  </w:style>
  <w:style w:type="paragraph" w:styleId="a6">
    <w:name w:val="footer"/>
    <w:basedOn w:val="a"/>
    <w:link w:val="a7"/>
    <w:uiPriority w:val="99"/>
    <w:unhideWhenUsed/>
    <w:rsid w:val="00870942"/>
    <w:pPr>
      <w:tabs>
        <w:tab w:val="center" w:pos="4677"/>
        <w:tab w:val="right" w:pos="9355"/>
      </w:tabs>
    </w:pPr>
  </w:style>
  <w:style w:type="character" w:customStyle="1" w:styleId="a7">
    <w:name w:val="Нижний колонтитул Знак"/>
    <w:basedOn w:val="a0"/>
    <w:link w:val="a6"/>
    <w:uiPriority w:val="99"/>
    <w:rsid w:val="00870942"/>
    <w:rPr>
      <w:rFonts w:ascii="Verdana" w:eastAsia="Verdana" w:hAnsi="Verdana" w:cs="Times New Roman"/>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 Yevtukh</dc:creator>
  <cp:lastModifiedBy>User</cp:lastModifiedBy>
  <cp:revision>2</cp:revision>
  <dcterms:created xsi:type="dcterms:W3CDTF">2020-09-19T15:08:00Z</dcterms:created>
  <dcterms:modified xsi:type="dcterms:W3CDTF">2020-09-19T15:08:00Z</dcterms:modified>
</cp:coreProperties>
</file>