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C2" w:rsidRPr="0007148A" w:rsidRDefault="0007148A" w:rsidP="00F30CC2">
      <w:pPr>
        <w:shd w:val="clear" w:color="auto" w:fill="FFFFFF"/>
        <w:spacing w:after="0" w:line="240" w:lineRule="auto"/>
        <w:jc w:val="center"/>
        <w:rPr>
          <w:rFonts w:ascii="Times New Roman" w:eastAsia="Times New Roman" w:hAnsi="Times New Roman" w:cs="Times New Roman"/>
          <w:b/>
          <w:sz w:val="24"/>
          <w:szCs w:val="24"/>
          <w:lang w:eastAsia="ru-RU"/>
        </w:rPr>
      </w:pPr>
      <w:r w:rsidRPr="0007148A">
        <w:rPr>
          <w:rFonts w:ascii="Times New Roman" w:eastAsia="Times New Roman" w:hAnsi="Times New Roman" w:cs="Times New Roman"/>
          <w:b/>
          <w:bCs/>
          <w:sz w:val="24"/>
          <w:szCs w:val="24"/>
          <w:lang w:eastAsia="ru-RU"/>
        </w:rPr>
        <w:fldChar w:fldCharType="begin"/>
      </w:r>
      <w:r w:rsidRPr="0007148A">
        <w:rPr>
          <w:rFonts w:ascii="Times New Roman" w:eastAsia="Times New Roman" w:hAnsi="Times New Roman" w:cs="Times New Roman"/>
          <w:b/>
          <w:bCs/>
          <w:sz w:val="24"/>
          <w:szCs w:val="24"/>
          <w:lang w:eastAsia="ru-RU"/>
        </w:rPr>
        <w:instrText xml:space="preserve"> HYPERLINK "https://blankof.ru/dogovor/" </w:instrText>
      </w:r>
      <w:r w:rsidRPr="0007148A">
        <w:rPr>
          <w:rFonts w:ascii="Times New Roman" w:eastAsia="Times New Roman" w:hAnsi="Times New Roman" w:cs="Times New Roman"/>
          <w:b/>
          <w:bCs/>
          <w:sz w:val="24"/>
          <w:szCs w:val="24"/>
          <w:lang w:eastAsia="ru-RU"/>
        </w:rPr>
      </w:r>
      <w:r w:rsidRPr="0007148A">
        <w:rPr>
          <w:rFonts w:ascii="Times New Roman" w:eastAsia="Times New Roman" w:hAnsi="Times New Roman" w:cs="Times New Roman"/>
          <w:b/>
          <w:bCs/>
          <w:sz w:val="24"/>
          <w:szCs w:val="24"/>
          <w:lang w:eastAsia="ru-RU"/>
        </w:rPr>
        <w:fldChar w:fldCharType="separate"/>
      </w:r>
      <w:r w:rsidR="00F30CC2" w:rsidRPr="0007148A">
        <w:rPr>
          <w:rStyle w:val="a6"/>
          <w:rFonts w:ascii="Times New Roman" w:eastAsia="Times New Roman" w:hAnsi="Times New Roman" w:cs="Times New Roman"/>
          <w:b/>
          <w:bCs/>
          <w:color w:val="auto"/>
          <w:sz w:val="24"/>
          <w:szCs w:val="24"/>
          <w:u w:val="none"/>
          <w:lang w:eastAsia="ru-RU"/>
        </w:rPr>
        <w:t>ДО</w:t>
      </w:r>
      <w:bookmarkStart w:id="0" w:name="_GoBack"/>
      <w:bookmarkEnd w:id="0"/>
      <w:r w:rsidR="00F30CC2" w:rsidRPr="0007148A">
        <w:rPr>
          <w:rStyle w:val="a6"/>
          <w:rFonts w:ascii="Times New Roman" w:eastAsia="Times New Roman" w:hAnsi="Times New Roman" w:cs="Times New Roman"/>
          <w:b/>
          <w:bCs/>
          <w:color w:val="auto"/>
          <w:sz w:val="24"/>
          <w:szCs w:val="24"/>
          <w:u w:val="none"/>
          <w:lang w:eastAsia="ru-RU"/>
        </w:rPr>
        <w:t>ГОВОР</w:t>
      </w:r>
      <w:r w:rsidRPr="0007148A">
        <w:rPr>
          <w:rFonts w:ascii="Times New Roman" w:eastAsia="Times New Roman" w:hAnsi="Times New Roman" w:cs="Times New Roman"/>
          <w:b/>
          <w:bCs/>
          <w:sz w:val="24"/>
          <w:szCs w:val="24"/>
          <w:lang w:eastAsia="ru-RU"/>
        </w:rPr>
        <w:fldChar w:fldCharType="end"/>
      </w:r>
    </w:p>
    <w:p w:rsidR="00F30CC2" w:rsidRPr="00F30CC2" w:rsidRDefault="00F30CC2" w:rsidP="00F30CC2">
      <w:pPr>
        <w:shd w:val="clear" w:color="auto" w:fill="FFFFFF"/>
        <w:spacing w:after="0" w:line="240" w:lineRule="auto"/>
        <w:jc w:val="center"/>
        <w:rPr>
          <w:rFonts w:ascii="Times New Roman" w:eastAsia="Times New Roman" w:hAnsi="Times New Roman" w:cs="Times New Roman"/>
          <w:sz w:val="24"/>
          <w:szCs w:val="24"/>
          <w:lang w:eastAsia="ru-RU"/>
        </w:rPr>
      </w:pPr>
    </w:p>
    <w:p w:rsidR="00F30CC2" w:rsidRPr="0007148A" w:rsidRDefault="00F30CC2" w:rsidP="00F30CC2">
      <w:pPr>
        <w:shd w:val="clear" w:color="auto" w:fill="FFFFFF"/>
        <w:spacing w:after="0" w:line="240" w:lineRule="auto"/>
        <w:rPr>
          <w:rFonts w:ascii="Times New Roman" w:eastAsia="Times New Roman" w:hAnsi="Times New Roman" w:cs="Times New Roman"/>
          <w:bCs/>
          <w:iCs/>
          <w:sz w:val="24"/>
          <w:szCs w:val="24"/>
          <w:lang w:eastAsia="ru-RU"/>
        </w:rPr>
      </w:pPr>
      <w:r w:rsidRPr="00F30CC2">
        <w:rPr>
          <w:rFonts w:ascii="Times New Roman" w:eastAsia="Times New Roman" w:hAnsi="Times New Roman" w:cs="Times New Roman"/>
          <w:bCs/>
          <w:i/>
          <w:iCs/>
          <w:sz w:val="24"/>
          <w:szCs w:val="24"/>
          <w:lang w:eastAsia="ru-RU"/>
        </w:rPr>
        <w:t>г.</w:t>
      </w:r>
      <w:r w:rsidRPr="0007148A">
        <w:rPr>
          <w:rFonts w:ascii="Times New Roman" w:eastAsia="Times New Roman" w:hAnsi="Times New Roman" w:cs="Times New Roman"/>
          <w:bCs/>
          <w:i/>
          <w:iCs/>
          <w:sz w:val="24"/>
          <w:szCs w:val="24"/>
          <w:lang w:eastAsia="ru-RU"/>
        </w:rPr>
        <w:t xml:space="preserve"> Москва</w:t>
      </w:r>
      <w:r w:rsidRPr="00F30CC2">
        <w:rPr>
          <w:rFonts w:ascii="Times New Roman" w:eastAsia="Times New Roman" w:hAnsi="Times New Roman" w:cs="Times New Roman"/>
          <w:bCs/>
          <w:i/>
          <w:iCs/>
          <w:sz w:val="24"/>
          <w:szCs w:val="24"/>
          <w:lang w:eastAsia="ru-RU"/>
        </w:rPr>
        <w:t>                                                                                           </w:t>
      </w:r>
      <w:r w:rsidRPr="00F30CC2">
        <w:rPr>
          <w:rFonts w:ascii="Times New Roman" w:eastAsia="Times New Roman" w:hAnsi="Times New Roman" w:cs="Times New Roman"/>
          <w:sz w:val="24"/>
          <w:szCs w:val="24"/>
          <w:lang w:eastAsia="ru-RU"/>
        </w:rPr>
        <w:t>Дата </w:t>
      </w:r>
      <w:r w:rsidRPr="0007148A">
        <w:rPr>
          <w:rFonts w:ascii="Times New Roman" w:eastAsia="Times New Roman" w:hAnsi="Times New Roman" w:cs="Times New Roman"/>
          <w:bCs/>
          <w:i/>
          <w:iCs/>
          <w:sz w:val="24"/>
          <w:szCs w:val="24"/>
          <w:lang w:eastAsia="ru-RU"/>
        </w:rPr>
        <w:t>11 апреля 21</w:t>
      </w:r>
      <w:r w:rsidRPr="00F30CC2">
        <w:rPr>
          <w:rFonts w:ascii="Times New Roman" w:eastAsia="Times New Roman" w:hAnsi="Times New Roman" w:cs="Times New Roman"/>
          <w:bCs/>
          <w:i/>
          <w:iCs/>
          <w:sz w:val="24"/>
          <w:szCs w:val="24"/>
          <w:lang w:eastAsia="ru-RU"/>
        </w:rPr>
        <w:t>15</w:t>
      </w:r>
      <w:r w:rsidRPr="0007148A">
        <w:rPr>
          <w:rFonts w:ascii="Times New Roman" w:eastAsia="Times New Roman" w:hAnsi="Times New Roman" w:cs="Times New Roman"/>
          <w:bCs/>
          <w:i/>
          <w:iCs/>
          <w:sz w:val="24"/>
          <w:szCs w:val="24"/>
          <w:lang w:eastAsia="ru-RU"/>
        </w:rPr>
        <w:t xml:space="preserve"> </w:t>
      </w:r>
      <w:r w:rsidRPr="00F30CC2">
        <w:rPr>
          <w:rFonts w:ascii="Times New Roman" w:eastAsia="Times New Roman" w:hAnsi="Times New Roman" w:cs="Times New Roman"/>
          <w:bCs/>
          <w:i/>
          <w:iCs/>
          <w:sz w:val="24"/>
          <w:szCs w:val="24"/>
          <w:lang w:eastAsia="ru-RU"/>
        </w:rPr>
        <w:t>г</w:t>
      </w:r>
    </w:p>
    <w:p w:rsidR="00F30CC2" w:rsidRPr="00F30CC2" w:rsidRDefault="00F30CC2" w:rsidP="00F30CC2">
      <w:pPr>
        <w:shd w:val="clear" w:color="auto" w:fill="FFFFFF"/>
        <w:spacing w:after="0" w:line="240" w:lineRule="auto"/>
        <w:rPr>
          <w:rFonts w:ascii="Times New Roman" w:eastAsia="Times New Roman" w:hAnsi="Times New Roman" w:cs="Times New Roman"/>
          <w:sz w:val="24"/>
          <w:szCs w:val="24"/>
          <w:lang w:eastAsia="ru-RU"/>
        </w:rPr>
      </w:pPr>
    </w:p>
    <w:p w:rsidR="00F30CC2" w:rsidRPr="00F30CC2" w:rsidRDefault="00F30CC2" w:rsidP="00F30CC2">
      <w:pPr>
        <w:shd w:val="clear" w:color="auto" w:fill="FFFFFF"/>
        <w:spacing w:after="0" w:line="240" w:lineRule="auto"/>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 </w:t>
      </w:r>
      <w:r w:rsidRPr="0007148A">
        <w:rPr>
          <w:rFonts w:ascii="Times New Roman" w:eastAsia="Times New Roman" w:hAnsi="Times New Roman" w:cs="Times New Roman"/>
          <w:bCs/>
          <w:sz w:val="24"/>
          <w:szCs w:val="24"/>
          <w:lang w:eastAsia="ru-RU"/>
        </w:rPr>
        <w:t>Стороны: </w:t>
      </w:r>
      <w:r w:rsidRPr="0007148A">
        <w:rPr>
          <w:rFonts w:ascii="Times New Roman" w:eastAsia="Times New Roman" w:hAnsi="Times New Roman" w:cs="Times New Roman"/>
          <w:iCs/>
          <w:sz w:val="24"/>
          <w:szCs w:val="24"/>
          <w:lang w:eastAsia="ru-RU"/>
        </w:rPr>
        <w:t>  </w:t>
      </w:r>
    </w:p>
    <w:p w:rsidR="00F30CC2" w:rsidRPr="00F30CC2" w:rsidRDefault="00F30CC2" w:rsidP="00F30CC2">
      <w:pPr>
        <w:shd w:val="clear" w:color="auto" w:fill="FFFFFF"/>
        <w:spacing w:after="0" w:line="216" w:lineRule="atLeast"/>
        <w:rPr>
          <w:rFonts w:ascii="Times New Roman" w:eastAsia="Times New Roman" w:hAnsi="Times New Roman" w:cs="Times New Roman"/>
          <w:sz w:val="24"/>
          <w:szCs w:val="24"/>
          <w:lang w:eastAsia="ru-RU"/>
        </w:rPr>
      </w:pPr>
      <w:r w:rsidRPr="0007148A">
        <w:rPr>
          <w:rFonts w:ascii="Times New Roman" w:eastAsia="Times New Roman" w:hAnsi="Times New Roman" w:cs="Times New Roman"/>
          <w:bCs/>
          <w:sz w:val="24"/>
          <w:szCs w:val="24"/>
          <w:lang w:eastAsia="ru-RU"/>
        </w:rPr>
        <w:t>Поручитель </w:t>
      </w:r>
      <w:r w:rsidRPr="0007148A">
        <w:rPr>
          <w:rFonts w:ascii="Times New Roman" w:eastAsia="Times New Roman" w:hAnsi="Times New Roman" w:cs="Times New Roman"/>
          <w:bCs/>
          <w:i/>
          <w:iCs/>
          <w:sz w:val="24"/>
          <w:szCs w:val="24"/>
          <w:lang w:eastAsia="ru-RU"/>
        </w:rPr>
        <w:t>ООО «Бланков»</w:t>
      </w:r>
      <w:r w:rsidRPr="0007148A">
        <w:rPr>
          <w:rFonts w:ascii="Times New Roman" w:eastAsia="Times New Roman" w:hAnsi="Times New Roman" w:cs="Times New Roman"/>
          <w:i/>
          <w:iCs/>
          <w:sz w:val="24"/>
          <w:szCs w:val="24"/>
          <w:lang w:eastAsia="ru-RU"/>
        </w:rPr>
        <w:t>,</w:t>
      </w:r>
      <w:r w:rsidRPr="0007148A">
        <w:rPr>
          <w:rFonts w:ascii="Times New Roman" w:eastAsia="Times New Roman" w:hAnsi="Times New Roman" w:cs="Times New Roman"/>
          <w:iCs/>
          <w:sz w:val="24"/>
          <w:szCs w:val="24"/>
          <w:lang w:eastAsia="ru-RU"/>
        </w:rPr>
        <w:t>  </w:t>
      </w:r>
      <w:r w:rsidRPr="00F30CC2">
        <w:rPr>
          <w:rFonts w:ascii="Times New Roman" w:eastAsia="Times New Roman" w:hAnsi="Times New Roman" w:cs="Times New Roman"/>
          <w:sz w:val="24"/>
          <w:szCs w:val="24"/>
          <w:lang w:eastAsia="ru-RU"/>
        </w:rPr>
        <w:t>в лице </w:t>
      </w:r>
      <w:r w:rsidRPr="0007148A">
        <w:rPr>
          <w:rFonts w:ascii="Times New Roman" w:eastAsia="Times New Roman" w:hAnsi="Times New Roman" w:cs="Times New Roman"/>
          <w:bCs/>
          <w:i/>
          <w:iCs/>
          <w:sz w:val="24"/>
          <w:szCs w:val="24"/>
          <w:lang w:eastAsia="ru-RU"/>
        </w:rPr>
        <w:t xml:space="preserve">Генерального директора </w:t>
      </w:r>
      <w:proofErr w:type="spellStart"/>
      <w:r w:rsidRPr="0007148A">
        <w:rPr>
          <w:rFonts w:ascii="Times New Roman" w:eastAsia="Times New Roman" w:hAnsi="Times New Roman" w:cs="Times New Roman"/>
          <w:bCs/>
          <w:i/>
          <w:iCs/>
          <w:sz w:val="24"/>
          <w:szCs w:val="24"/>
          <w:lang w:eastAsia="ru-RU"/>
        </w:rPr>
        <w:t>Бланкова</w:t>
      </w:r>
      <w:proofErr w:type="spellEnd"/>
      <w:r w:rsidRPr="0007148A">
        <w:rPr>
          <w:rFonts w:ascii="Times New Roman" w:eastAsia="Times New Roman" w:hAnsi="Times New Roman" w:cs="Times New Roman"/>
          <w:bCs/>
          <w:i/>
          <w:iCs/>
          <w:sz w:val="24"/>
          <w:szCs w:val="24"/>
          <w:lang w:eastAsia="ru-RU"/>
        </w:rPr>
        <w:t xml:space="preserve"> Владимира Владимировича</w:t>
      </w:r>
      <w:r w:rsidRPr="00F30CC2">
        <w:rPr>
          <w:rFonts w:ascii="Times New Roman" w:eastAsia="Times New Roman" w:hAnsi="Times New Roman" w:cs="Times New Roman"/>
          <w:i/>
          <w:sz w:val="24"/>
          <w:szCs w:val="24"/>
          <w:lang w:eastAsia="ru-RU"/>
        </w:rPr>
        <w:t>,</w:t>
      </w:r>
      <w:r w:rsidRPr="0007148A">
        <w:rPr>
          <w:rFonts w:ascii="Times New Roman" w:eastAsia="Times New Roman" w:hAnsi="Times New Roman" w:cs="Times New Roman"/>
          <w:iCs/>
          <w:sz w:val="24"/>
          <w:szCs w:val="24"/>
          <w:lang w:eastAsia="ru-RU"/>
        </w:rPr>
        <w:t> </w:t>
      </w:r>
      <w:r w:rsidRPr="00F30CC2">
        <w:rPr>
          <w:rFonts w:ascii="Times New Roman" w:eastAsia="Times New Roman" w:hAnsi="Times New Roman" w:cs="Times New Roman"/>
          <w:sz w:val="24"/>
          <w:szCs w:val="24"/>
          <w:lang w:eastAsia="ru-RU"/>
        </w:rPr>
        <w:t> действующего на основании </w:t>
      </w:r>
      <w:r w:rsidRPr="0007148A">
        <w:rPr>
          <w:rFonts w:ascii="Times New Roman" w:eastAsia="Times New Roman" w:hAnsi="Times New Roman" w:cs="Times New Roman"/>
          <w:bCs/>
          <w:i/>
          <w:iCs/>
          <w:sz w:val="24"/>
          <w:szCs w:val="24"/>
          <w:lang w:eastAsia="ru-RU"/>
        </w:rPr>
        <w:t>Устава</w:t>
      </w:r>
      <w:r w:rsidRPr="00F30CC2">
        <w:rPr>
          <w:rFonts w:ascii="Times New Roman" w:eastAsia="Times New Roman" w:hAnsi="Times New Roman" w:cs="Times New Roman"/>
          <w:sz w:val="24"/>
          <w:szCs w:val="24"/>
          <w:lang w:eastAsia="ru-RU"/>
        </w:rPr>
        <w:t>, с одной стороны, и</w:t>
      </w:r>
    </w:p>
    <w:p w:rsidR="00F30CC2" w:rsidRPr="00F30CC2" w:rsidRDefault="00F30CC2" w:rsidP="00F30CC2">
      <w:pPr>
        <w:shd w:val="clear" w:color="auto" w:fill="FFFFFF"/>
        <w:spacing w:after="0" w:line="240" w:lineRule="auto"/>
        <w:rPr>
          <w:rFonts w:ascii="Times New Roman" w:eastAsia="Times New Roman" w:hAnsi="Times New Roman" w:cs="Times New Roman"/>
          <w:sz w:val="24"/>
          <w:szCs w:val="24"/>
          <w:lang w:eastAsia="ru-RU"/>
        </w:rPr>
      </w:pPr>
      <w:r w:rsidRPr="0007148A">
        <w:rPr>
          <w:rFonts w:ascii="Times New Roman" w:eastAsia="Times New Roman" w:hAnsi="Times New Roman" w:cs="Times New Roman"/>
          <w:iCs/>
          <w:sz w:val="24"/>
          <w:szCs w:val="24"/>
          <w:lang w:eastAsia="ru-RU"/>
        </w:rPr>
        <w:t>                                                                      </w:t>
      </w:r>
    </w:p>
    <w:p w:rsidR="00F30CC2" w:rsidRPr="00F30CC2" w:rsidRDefault="00F30CC2" w:rsidP="00F30CC2">
      <w:pPr>
        <w:shd w:val="clear" w:color="auto" w:fill="FFFFFF"/>
        <w:spacing w:after="0" w:line="216" w:lineRule="atLeast"/>
        <w:rPr>
          <w:rFonts w:ascii="Times New Roman" w:eastAsia="Times New Roman" w:hAnsi="Times New Roman" w:cs="Times New Roman"/>
          <w:sz w:val="24"/>
          <w:szCs w:val="24"/>
          <w:lang w:eastAsia="ru-RU"/>
        </w:rPr>
      </w:pPr>
      <w:r w:rsidRPr="0007148A">
        <w:rPr>
          <w:rFonts w:ascii="Times New Roman" w:eastAsia="Times New Roman" w:hAnsi="Times New Roman" w:cs="Times New Roman"/>
          <w:bCs/>
          <w:sz w:val="24"/>
          <w:szCs w:val="24"/>
          <w:lang w:eastAsia="ru-RU"/>
        </w:rPr>
        <w:t>Кредитор </w:t>
      </w:r>
      <w:r w:rsidRPr="0007148A">
        <w:rPr>
          <w:rFonts w:ascii="Times New Roman" w:eastAsia="Times New Roman" w:hAnsi="Times New Roman" w:cs="Times New Roman"/>
          <w:bCs/>
          <w:i/>
          <w:iCs/>
          <w:sz w:val="24"/>
          <w:szCs w:val="24"/>
          <w:lang w:eastAsia="ru-RU"/>
        </w:rPr>
        <w:t>ПАО «Банк»</w:t>
      </w:r>
      <w:r w:rsidRPr="0007148A">
        <w:rPr>
          <w:rFonts w:ascii="Times New Roman" w:eastAsia="Times New Roman" w:hAnsi="Times New Roman" w:cs="Times New Roman"/>
          <w:i/>
          <w:iCs/>
          <w:sz w:val="24"/>
          <w:szCs w:val="24"/>
          <w:lang w:eastAsia="ru-RU"/>
        </w:rPr>
        <w:t>,</w:t>
      </w:r>
      <w:r w:rsidRPr="0007148A">
        <w:rPr>
          <w:rFonts w:ascii="Times New Roman" w:eastAsia="Times New Roman" w:hAnsi="Times New Roman" w:cs="Times New Roman"/>
          <w:iCs/>
          <w:sz w:val="24"/>
          <w:szCs w:val="24"/>
          <w:lang w:eastAsia="ru-RU"/>
        </w:rPr>
        <w:t> </w:t>
      </w:r>
      <w:r w:rsidRPr="00F30CC2">
        <w:rPr>
          <w:rFonts w:ascii="Times New Roman" w:eastAsia="Times New Roman" w:hAnsi="Times New Roman" w:cs="Times New Roman"/>
          <w:sz w:val="24"/>
          <w:szCs w:val="24"/>
          <w:lang w:eastAsia="ru-RU"/>
        </w:rPr>
        <w:t>в лице </w:t>
      </w:r>
      <w:proofErr w:type="spellStart"/>
      <w:r w:rsidRPr="0007148A">
        <w:rPr>
          <w:rFonts w:ascii="Times New Roman" w:eastAsia="Times New Roman" w:hAnsi="Times New Roman" w:cs="Times New Roman"/>
          <w:bCs/>
          <w:i/>
          <w:iCs/>
          <w:sz w:val="24"/>
          <w:szCs w:val="24"/>
          <w:lang w:eastAsia="ru-RU"/>
        </w:rPr>
        <w:t>Управляюшего</w:t>
      </w:r>
      <w:proofErr w:type="spellEnd"/>
      <w:r w:rsidRPr="0007148A">
        <w:rPr>
          <w:rFonts w:ascii="Times New Roman" w:eastAsia="Times New Roman" w:hAnsi="Times New Roman" w:cs="Times New Roman"/>
          <w:bCs/>
          <w:i/>
          <w:iCs/>
          <w:sz w:val="24"/>
          <w:szCs w:val="24"/>
          <w:lang w:eastAsia="ru-RU"/>
        </w:rPr>
        <w:t xml:space="preserve"> банком Иванова Ивана Ивановича</w:t>
      </w:r>
      <w:r w:rsidRPr="00F30CC2">
        <w:rPr>
          <w:rFonts w:ascii="Times New Roman" w:eastAsia="Times New Roman" w:hAnsi="Times New Roman" w:cs="Times New Roman"/>
          <w:sz w:val="24"/>
          <w:szCs w:val="24"/>
          <w:lang w:eastAsia="ru-RU"/>
        </w:rPr>
        <w:t>, действующего на основании </w:t>
      </w:r>
      <w:r w:rsidRPr="00F30CC2">
        <w:rPr>
          <w:rFonts w:ascii="Times New Roman" w:eastAsia="Times New Roman" w:hAnsi="Times New Roman" w:cs="Times New Roman"/>
          <w:bCs/>
          <w:i/>
          <w:sz w:val="24"/>
          <w:szCs w:val="24"/>
          <w:lang w:eastAsia="ru-RU"/>
        </w:rPr>
        <w:t>У</w:t>
      </w:r>
      <w:r w:rsidRPr="0007148A">
        <w:rPr>
          <w:rFonts w:ascii="Times New Roman" w:eastAsia="Times New Roman" w:hAnsi="Times New Roman" w:cs="Times New Roman"/>
          <w:bCs/>
          <w:i/>
          <w:iCs/>
          <w:sz w:val="24"/>
          <w:szCs w:val="24"/>
          <w:lang w:eastAsia="ru-RU"/>
        </w:rPr>
        <w:t>става</w:t>
      </w:r>
      <w:r w:rsidRPr="00F30CC2">
        <w:rPr>
          <w:rFonts w:ascii="Times New Roman" w:eastAsia="Times New Roman" w:hAnsi="Times New Roman" w:cs="Times New Roman"/>
          <w:bCs/>
          <w:sz w:val="24"/>
          <w:szCs w:val="24"/>
          <w:lang w:eastAsia="ru-RU"/>
        </w:rPr>
        <w:t> </w:t>
      </w:r>
      <w:r w:rsidRPr="00F30CC2">
        <w:rPr>
          <w:rFonts w:ascii="Times New Roman" w:eastAsia="Times New Roman" w:hAnsi="Times New Roman" w:cs="Times New Roman"/>
          <w:sz w:val="24"/>
          <w:szCs w:val="24"/>
          <w:lang w:eastAsia="ru-RU"/>
        </w:rPr>
        <w:t>с другой стороны, заключили этот Договор о следующем: </w:t>
      </w:r>
    </w:p>
    <w:p w:rsidR="00F30CC2" w:rsidRPr="00F30CC2" w:rsidRDefault="00F30CC2" w:rsidP="00F30CC2">
      <w:pPr>
        <w:shd w:val="clear" w:color="auto" w:fill="FFFFFF"/>
        <w:spacing w:after="0" w:line="240" w:lineRule="auto"/>
        <w:jc w:val="center"/>
        <w:rPr>
          <w:rFonts w:ascii="Times New Roman" w:eastAsia="Times New Roman" w:hAnsi="Times New Roman" w:cs="Times New Roman"/>
          <w:sz w:val="24"/>
          <w:szCs w:val="24"/>
          <w:lang w:eastAsia="ru-RU"/>
        </w:rPr>
      </w:pPr>
      <w:r w:rsidRPr="0007148A">
        <w:rPr>
          <w:rFonts w:ascii="Times New Roman" w:eastAsia="Times New Roman" w:hAnsi="Times New Roman" w:cs="Times New Roman"/>
          <w:bCs/>
          <w:sz w:val="24"/>
          <w:szCs w:val="24"/>
          <w:lang w:eastAsia="ru-RU"/>
        </w:rPr>
        <w:t>1.      ПРЕДМЕТ ДОГОВОРА.</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1.1.Поручитель обязуется отвечать перед Кредитором за выполнение всех обязательств </w:t>
      </w:r>
      <w:r w:rsidRPr="0007148A">
        <w:rPr>
          <w:rFonts w:ascii="Times New Roman" w:eastAsia="Times New Roman" w:hAnsi="Times New Roman" w:cs="Times New Roman"/>
          <w:bCs/>
          <w:i/>
          <w:iCs/>
          <w:sz w:val="24"/>
          <w:szCs w:val="24"/>
          <w:lang w:eastAsia="ru-RU"/>
        </w:rPr>
        <w:t>Петров Петр Петрович</w:t>
      </w:r>
      <w:r w:rsidRPr="00F30CC2">
        <w:rPr>
          <w:rFonts w:ascii="Times New Roman" w:eastAsia="Times New Roman" w:hAnsi="Times New Roman" w:cs="Times New Roman"/>
          <w:sz w:val="24"/>
          <w:szCs w:val="24"/>
          <w:lang w:eastAsia="ru-RU"/>
        </w:rPr>
        <w:t xml:space="preserve"> (дальше - Должник), </w:t>
      </w:r>
      <w:proofErr w:type="gramStart"/>
      <w:r w:rsidRPr="00F30CC2">
        <w:rPr>
          <w:rFonts w:ascii="Times New Roman" w:eastAsia="Times New Roman" w:hAnsi="Times New Roman" w:cs="Times New Roman"/>
          <w:sz w:val="24"/>
          <w:szCs w:val="24"/>
          <w:lang w:eastAsia="ru-RU"/>
        </w:rPr>
        <w:t>которые</w:t>
      </w:r>
      <w:proofErr w:type="gramEnd"/>
      <w:r w:rsidRPr="00F30CC2">
        <w:rPr>
          <w:rFonts w:ascii="Times New Roman" w:eastAsia="Times New Roman" w:hAnsi="Times New Roman" w:cs="Times New Roman"/>
          <w:sz w:val="24"/>
          <w:szCs w:val="24"/>
          <w:lang w:eastAsia="ru-RU"/>
        </w:rPr>
        <w:t xml:space="preserve"> возникли согласно Договору № </w:t>
      </w:r>
      <w:r w:rsidRPr="00F30CC2">
        <w:rPr>
          <w:rFonts w:ascii="Times New Roman" w:eastAsia="Times New Roman" w:hAnsi="Times New Roman" w:cs="Times New Roman"/>
          <w:bCs/>
          <w:i/>
          <w:iCs/>
          <w:sz w:val="24"/>
          <w:szCs w:val="24"/>
          <w:lang w:eastAsia="ru-RU"/>
        </w:rPr>
        <w:t>158</w:t>
      </w:r>
      <w:r w:rsidRPr="00F30CC2">
        <w:rPr>
          <w:rFonts w:ascii="Times New Roman" w:eastAsia="Times New Roman" w:hAnsi="Times New Roman" w:cs="Times New Roman"/>
          <w:sz w:val="24"/>
          <w:szCs w:val="24"/>
          <w:lang w:eastAsia="ru-RU"/>
        </w:rPr>
        <w:t> от </w:t>
      </w:r>
      <w:r w:rsidRPr="00F30CC2">
        <w:rPr>
          <w:rFonts w:ascii="Times New Roman" w:eastAsia="Times New Roman" w:hAnsi="Times New Roman" w:cs="Times New Roman"/>
          <w:bCs/>
          <w:i/>
          <w:iCs/>
          <w:sz w:val="24"/>
          <w:szCs w:val="24"/>
          <w:lang w:eastAsia="ru-RU"/>
        </w:rPr>
        <w:t xml:space="preserve">11 </w:t>
      </w:r>
      <w:r w:rsidRPr="0007148A">
        <w:rPr>
          <w:rFonts w:ascii="Times New Roman" w:eastAsia="Times New Roman" w:hAnsi="Times New Roman" w:cs="Times New Roman"/>
          <w:bCs/>
          <w:i/>
          <w:iCs/>
          <w:sz w:val="24"/>
          <w:szCs w:val="24"/>
          <w:lang w:eastAsia="ru-RU"/>
        </w:rPr>
        <w:t>апреля 21</w:t>
      </w:r>
      <w:r w:rsidRPr="00F30CC2">
        <w:rPr>
          <w:rFonts w:ascii="Times New Roman" w:eastAsia="Times New Roman" w:hAnsi="Times New Roman" w:cs="Times New Roman"/>
          <w:bCs/>
          <w:i/>
          <w:iCs/>
          <w:sz w:val="24"/>
          <w:szCs w:val="24"/>
          <w:lang w:eastAsia="ru-RU"/>
        </w:rPr>
        <w:t>15</w:t>
      </w:r>
      <w:r w:rsidR="0007148A" w:rsidRPr="0007148A">
        <w:rPr>
          <w:rFonts w:ascii="Times New Roman" w:eastAsia="Times New Roman" w:hAnsi="Times New Roman" w:cs="Times New Roman"/>
          <w:bCs/>
          <w:i/>
          <w:iCs/>
          <w:sz w:val="24"/>
          <w:szCs w:val="24"/>
          <w:lang w:eastAsia="ru-RU"/>
        </w:rPr>
        <w:t xml:space="preserve"> </w:t>
      </w:r>
      <w:r w:rsidRPr="00F30CC2">
        <w:rPr>
          <w:rFonts w:ascii="Times New Roman" w:eastAsia="Times New Roman" w:hAnsi="Times New Roman" w:cs="Times New Roman"/>
          <w:bCs/>
          <w:i/>
          <w:iCs/>
          <w:sz w:val="24"/>
          <w:szCs w:val="24"/>
          <w:lang w:eastAsia="ru-RU"/>
        </w:rPr>
        <w:t>г</w:t>
      </w:r>
      <w:r w:rsidRPr="00F30CC2">
        <w:rPr>
          <w:rFonts w:ascii="Times New Roman" w:eastAsia="Times New Roman" w:hAnsi="Times New Roman" w:cs="Times New Roman"/>
          <w:bCs/>
          <w:iCs/>
          <w:sz w:val="24"/>
          <w:szCs w:val="24"/>
          <w:lang w:eastAsia="ru-RU"/>
        </w:rPr>
        <w:t>.</w:t>
      </w:r>
      <w:r w:rsidRPr="00F30CC2">
        <w:rPr>
          <w:rFonts w:ascii="Times New Roman" w:eastAsia="Times New Roman" w:hAnsi="Times New Roman" w:cs="Times New Roman"/>
          <w:sz w:val="24"/>
          <w:szCs w:val="24"/>
          <w:lang w:eastAsia="ru-RU"/>
        </w:rPr>
        <w:t> (дальше - Основной Договор), который был заключен между Кредитором и Должником.</w:t>
      </w:r>
    </w:p>
    <w:p w:rsidR="00F30CC2" w:rsidRPr="00F30CC2" w:rsidRDefault="00F30CC2" w:rsidP="00F30CC2">
      <w:pPr>
        <w:shd w:val="clear" w:color="auto" w:fill="FFFFFF"/>
        <w:spacing w:after="0" w:line="240" w:lineRule="auto"/>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 </w:t>
      </w:r>
    </w:p>
    <w:p w:rsidR="00F30CC2" w:rsidRPr="00F30CC2" w:rsidRDefault="00F30CC2" w:rsidP="00F30CC2">
      <w:pPr>
        <w:shd w:val="clear" w:color="auto" w:fill="FFFFFF"/>
        <w:spacing w:after="0" w:line="240" w:lineRule="auto"/>
        <w:jc w:val="center"/>
        <w:rPr>
          <w:rFonts w:ascii="Times New Roman" w:eastAsia="Times New Roman" w:hAnsi="Times New Roman" w:cs="Times New Roman"/>
          <w:sz w:val="24"/>
          <w:szCs w:val="24"/>
          <w:lang w:eastAsia="ru-RU"/>
        </w:rPr>
      </w:pPr>
      <w:r w:rsidRPr="0007148A">
        <w:rPr>
          <w:rFonts w:ascii="Times New Roman" w:eastAsia="Times New Roman" w:hAnsi="Times New Roman" w:cs="Times New Roman"/>
          <w:bCs/>
          <w:sz w:val="24"/>
          <w:szCs w:val="24"/>
          <w:lang w:eastAsia="ru-RU"/>
        </w:rPr>
        <w:t>2.      ОБЯЗАТЕЛЬСТВО, КОТОРОЕ ОБЕСПЕЧИВАЕТСЯ ПОРУЧИТЕЛЬСТВОМ.</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i/>
          <w:sz w:val="24"/>
          <w:szCs w:val="24"/>
          <w:lang w:eastAsia="ru-RU"/>
        </w:rPr>
      </w:pPr>
      <w:r w:rsidRPr="00F30CC2">
        <w:rPr>
          <w:rFonts w:ascii="Times New Roman" w:eastAsia="Times New Roman" w:hAnsi="Times New Roman" w:cs="Times New Roman"/>
          <w:sz w:val="24"/>
          <w:szCs w:val="24"/>
          <w:lang w:eastAsia="ru-RU"/>
        </w:rPr>
        <w:t xml:space="preserve">2.1.В соответствии </w:t>
      </w:r>
      <w:r w:rsidRPr="00F30CC2">
        <w:rPr>
          <w:rFonts w:ascii="Times New Roman" w:eastAsia="Times New Roman" w:hAnsi="Times New Roman" w:cs="Times New Roman"/>
          <w:i/>
          <w:sz w:val="24"/>
          <w:szCs w:val="24"/>
          <w:lang w:eastAsia="ru-RU"/>
        </w:rPr>
        <w:t>с </w:t>
      </w:r>
      <w:r w:rsidRPr="00F30CC2">
        <w:rPr>
          <w:rFonts w:ascii="Times New Roman" w:eastAsia="Times New Roman" w:hAnsi="Times New Roman" w:cs="Times New Roman"/>
          <w:bCs/>
          <w:i/>
          <w:iCs/>
          <w:sz w:val="24"/>
          <w:szCs w:val="24"/>
          <w:lang w:eastAsia="ru-RU"/>
        </w:rPr>
        <w:t>п.3.2</w:t>
      </w:r>
      <w:r w:rsidRPr="00F30CC2">
        <w:rPr>
          <w:rFonts w:ascii="Times New Roman" w:eastAsia="Times New Roman" w:hAnsi="Times New Roman" w:cs="Times New Roman"/>
          <w:sz w:val="24"/>
          <w:szCs w:val="24"/>
          <w:lang w:eastAsia="ru-RU"/>
        </w:rPr>
        <w:t> Основного Договора предметом Основного Договора является </w:t>
      </w:r>
      <w:r w:rsidRPr="0007148A">
        <w:rPr>
          <w:rFonts w:ascii="Times New Roman" w:eastAsia="Times New Roman" w:hAnsi="Times New Roman" w:cs="Times New Roman"/>
          <w:bCs/>
          <w:i/>
          <w:iCs/>
          <w:sz w:val="24"/>
          <w:szCs w:val="24"/>
          <w:lang w:eastAsia="ru-RU"/>
        </w:rPr>
        <w:t>погашение кредита в сумме 3</w:t>
      </w:r>
      <w:r w:rsidRPr="00F30CC2">
        <w:rPr>
          <w:rFonts w:ascii="Times New Roman" w:eastAsia="Times New Roman" w:hAnsi="Times New Roman" w:cs="Times New Roman"/>
          <w:bCs/>
          <w:i/>
          <w:iCs/>
          <w:sz w:val="24"/>
          <w:szCs w:val="24"/>
          <w:lang w:eastAsia="ru-RU"/>
        </w:rPr>
        <w:t> 000 000 руб. (</w:t>
      </w:r>
      <w:r w:rsidRPr="0007148A">
        <w:rPr>
          <w:rFonts w:ascii="Times New Roman" w:eastAsia="Times New Roman" w:hAnsi="Times New Roman" w:cs="Times New Roman"/>
          <w:bCs/>
          <w:i/>
          <w:iCs/>
          <w:sz w:val="24"/>
          <w:szCs w:val="24"/>
          <w:lang w:eastAsia="ru-RU"/>
        </w:rPr>
        <w:t>три</w:t>
      </w:r>
      <w:r w:rsidRPr="00F30CC2">
        <w:rPr>
          <w:rFonts w:ascii="Times New Roman" w:eastAsia="Times New Roman" w:hAnsi="Times New Roman" w:cs="Times New Roman"/>
          <w:bCs/>
          <w:i/>
          <w:iCs/>
          <w:sz w:val="24"/>
          <w:szCs w:val="24"/>
          <w:lang w:eastAsia="ru-RU"/>
        </w:rPr>
        <w:t xml:space="preserve"> миллион</w:t>
      </w:r>
      <w:r w:rsidRPr="0007148A">
        <w:rPr>
          <w:rFonts w:ascii="Times New Roman" w:eastAsia="Times New Roman" w:hAnsi="Times New Roman" w:cs="Times New Roman"/>
          <w:bCs/>
          <w:i/>
          <w:iCs/>
          <w:sz w:val="24"/>
          <w:szCs w:val="24"/>
          <w:lang w:eastAsia="ru-RU"/>
        </w:rPr>
        <w:t>а</w:t>
      </w:r>
      <w:r w:rsidRPr="00F30CC2">
        <w:rPr>
          <w:rFonts w:ascii="Times New Roman" w:eastAsia="Times New Roman" w:hAnsi="Times New Roman" w:cs="Times New Roman"/>
          <w:bCs/>
          <w:i/>
          <w:iCs/>
          <w:sz w:val="24"/>
          <w:szCs w:val="24"/>
          <w:lang w:eastAsia="ru-RU"/>
        </w:rPr>
        <w:t xml:space="preserve"> рублей)</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2.2.Срок выполнения обязательства по Основному Договору составляет </w:t>
      </w:r>
      <w:r w:rsidRPr="0007148A">
        <w:rPr>
          <w:rFonts w:ascii="Times New Roman" w:eastAsia="Times New Roman" w:hAnsi="Times New Roman" w:cs="Times New Roman"/>
          <w:bCs/>
          <w:i/>
          <w:iCs/>
          <w:sz w:val="24"/>
          <w:szCs w:val="24"/>
          <w:lang w:eastAsia="ru-RU"/>
        </w:rPr>
        <w:t>11 апреля 21</w:t>
      </w:r>
      <w:r w:rsidRPr="00F30CC2">
        <w:rPr>
          <w:rFonts w:ascii="Times New Roman" w:eastAsia="Times New Roman" w:hAnsi="Times New Roman" w:cs="Times New Roman"/>
          <w:bCs/>
          <w:i/>
          <w:iCs/>
          <w:sz w:val="24"/>
          <w:szCs w:val="24"/>
          <w:lang w:eastAsia="ru-RU"/>
        </w:rPr>
        <w:t>20</w:t>
      </w:r>
      <w:r w:rsidRPr="0007148A">
        <w:rPr>
          <w:rFonts w:ascii="Times New Roman" w:eastAsia="Times New Roman" w:hAnsi="Times New Roman" w:cs="Times New Roman"/>
          <w:bCs/>
          <w:i/>
          <w:iCs/>
          <w:sz w:val="24"/>
          <w:szCs w:val="24"/>
          <w:lang w:eastAsia="ru-RU"/>
        </w:rPr>
        <w:t xml:space="preserve"> </w:t>
      </w:r>
      <w:r w:rsidRPr="00F30CC2">
        <w:rPr>
          <w:rFonts w:ascii="Times New Roman" w:eastAsia="Times New Roman" w:hAnsi="Times New Roman" w:cs="Times New Roman"/>
          <w:bCs/>
          <w:i/>
          <w:iCs/>
          <w:sz w:val="24"/>
          <w:szCs w:val="24"/>
          <w:lang w:eastAsia="ru-RU"/>
        </w:rPr>
        <w:t>года</w:t>
      </w:r>
      <w:r w:rsidRPr="00F30CC2">
        <w:rPr>
          <w:rFonts w:ascii="Times New Roman" w:eastAsia="Times New Roman" w:hAnsi="Times New Roman" w:cs="Times New Roman"/>
          <w:i/>
          <w:sz w:val="24"/>
          <w:szCs w:val="24"/>
          <w:lang w:eastAsia="ru-RU"/>
        </w:rPr>
        <w:t>.</w:t>
      </w:r>
    </w:p>
    <w:p w:rsidR="00F30CC2" w:rsidRPr="00F30CC2" w:rsidRDefault="00F30CC2" w:rsidP="00F30CC2">
      <w:pPr>
        <w:shd w:val="clear" w:color="auto" w:fill="FFFFFF"/>
        <w:spacing w:after="0" w:line="240" w:lineRule="auto"/>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 </w:t>
      </w:r>
    </w:p>
    <w:p w:rsidR="00F30CC2" w:rsidRPr="00F30CC2" w:rsidRDefault="00F30CC2" w:rsidP="00F30CC2">
      <w:pPr>
        <w:shd w:val="clear" w:color="auto" w:fill="FFFFFF"/>
        <w:spacing w:after="0" w:line="240" w:lineRule="auto"/>
        <w:jc w:val="center"/>
        <w:rPr>
          <w:rFonts w:ascii="Times New Roman" w:eastAsia="Times New Roman" w:hAnsi="Times New Roman" w:cs="Times New Roman"/>
          <w:sz w:val="24"/>
          <w:szCs w:val="24"/>
          <w:lang w:eastAsia="ru-RU"/>
        </w:rPr>
      </w:pPr>
      <w:r w:rsidRPr="0007148A">
        <w:rPr>
          <w:rFonts w:ascii="Times New Roman" w:eastAsia="Times New Roman" w:hAnsi="Times New Roman" w:cs="Times New Roman"/>
          <w:bCs/>
          <w:sz w:val="24"/>
          <w:szCs w:val="24"/>
          <w:lang w:eastAsia="ru-RU"/>
        </w:rPr>
        <w:t>3.      ОБЪЕМ ОТВЕТСТВЕННОСТИ ПОРУЧИТЕЛЯ.</w:t>
      </w:r>
    </w:p>
    <w:p w:rsidR="00F30CC2" w:rsidRPr="00F30CC2" w:rsidRDefault="00F30CC2" w:rsidP="00F30CC2">
      <w:pPr>
        <w:shd w:val="clear" w:color="auto" w:fill="FFFFFF"/>
        <w:spacing w:after="0" w:line="245" w:lineRule="atLeast"/>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3.1.Поручитель и Должник несет солидарную ответственность перед Кредитором за надлежащее выполнение Должником обеспеченного обязательства. Но в любом случае размер ответственности Поручителя не может превышать размера обеспеченного обязательства, отмеченного в п. 4 этого Договора.</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3.2.Поручитель обеспечивает выполнение обязательства по Основному Договору в полном объеме.</w:t>
      </w:r>
    </w:p>
    <w:p w:rsidR="00F30CC2" w:rsidRPr="00F30CC2" w:rsidRDefault="00F30CC2" w:rsidP="00F30CC2">
      <w:pPr>
        <w:shd w:val="clear" w:color="auto" w:fill="FFFFFF"/>
        <w:spacing w:after="0" w:line="240" w:lineRule="auto"/>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 </w:t>
      </w:r>
    </w:p>
    <w:p w:rsidR="00F30CC2" w:rsidRPr="00F30CC2" w:rsidRDefault="00F30CC2" w:rsidP="00F30CC2">
      <w:pPr>
        <w:shd w:val="clear" w:color="auto" w:fill="FFFFFF"/>
        <w:spacing w:after="0" w:line="240" w:lineRule="auto"/>
        <w:jc w:val="center"/>
        <w:rPr>
          <w:rFonts w:ascii="Times New Roman" w:eastAsia="Times New Roman" w:hAnsi="Times New Roman" w:cs="Times New Roman"/>
          <w:sz w:val="24"/>
          <w:szCs w:val="24"/>
          <w:lang w:eastAsia="ru-RU"/>
        </w:rPr>
      </w:pPr>
      <w:r w:rsidRPr="0007148A">
        <w:rPr>
          <w:rFonts w:ascii="Times New Roman" w:eastAsia="Times New Roman" w:hAnsi="Times New Roman" w:cs="Times New Roman"/>
          <w:bCs/>
          <w:sz w:val="24"/>
          <w:szCs w:val="24"/>
          <w:lang w:eastAsia="ru-RU"/>
        </w:rPr>
        <w:t>4.      РАЗМЕР ПОРУЧИТЕЛЬСТВА.</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4.1.Поручитель отвечает перед Кредитором за выполнение обязательства Должником по Основному Договору в сумме равной  </w:t>
      </w:r>
      <w:r w:rsidRPr="0007148A">
        <w:rPr>
          <w:rFonts w:ascii="Times New Roman" w:eastAsia="Times New Roman" w:hAnsi="Times New Roman" w:cs="Times New Roman"/>
          <w:bCs/>
          <w:i/>
          <w:iCs/>
          <w:sz w:val="24"/>
          <w:szCs w:val="24"/>
          <w:lang w:eastAsia="ru-RU"/>
        </w:rPr>
        <w:t>3</w:t>
      </w:r>
      <w:r w:rsidRPr="00F30CC2">
        <w:rPr>
          <w:rFonts w:ascii="Times New Roman" w:eastAsia="Times New Roman" w:hAnsi="Times New Roman" w:cs="Times New Roman"/>
          <w:bCs/>
          <w:i/>
          <w:iCs/>
          <w:sz w:val="24"/>
          <w:szCs w:val="24"/>
          <w:lang w:eastAsia="ru-RU"/>
        </w:rPr>
        <w:t> 000 000 руб</w:t>
      </w:r>
      <w:r w:rsidRPr="00F30CC2">
        <w:rPr>
          <w:rFonts w:ascii="Times New Roman" w:eastAsia="Times New Roman" w:hAnsi="Times New Roman" w:cs="Times New Roman"/>
          <w:bCs/>
          <w:iCs/>
          <w:sz w:val="24"/>
          <w:szCs w:val="24"/>
          <w:lang w:eastAsia="ru-RU"/>
        </w:rPr>
        <w:t>.</w:t>
      </w:r>
      <w:r w:rsidRPr="00F30CC2">
        <w:rPr>
          <w:rFonts w:ascii="Times New Roman" w:eastAsia="Times New Roman" w:hAnsi="Times New Roman" w:cs="Times New Roman"/>
          <w:sz w:val="24"/>
          <w:szCs w:val="24"/>
          <w:lang w:eastAsia="ru-RU"/>
        </w:rPr>
        <w:t>, а также за уплату неустойки за просрочку выполнение обязательства, но не отвечает перед Кредитором за возмещение понесенных им убытков или потерянной выгоды.</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 </w:t>
      </w:r>
    </w:p>
    <w:p w:rsidR="00F30CC2" w:rsidRPr="00F30CC2" w:rsidRDefault="00F30CC2" w:rsidP="00F30CC2">
      <w:pPr>
        <w:shd w:val="clear" w:color="auto" w:fill="FFFFFF"/>
        <w:spacing w:after="0" w:line="240" w:lineRule="auto"/>
        <w:jc w:val="center"/>
        <w:rPr>
          <w:rFonts w:ascii="Times New Roman" w:eastAsia="Times New Roman" w:hAnsi="Times New Roman" w:cs="Times New Roman"/>
          <w:sz w:val="24"/>
          <w:szCs w:val="24"/>
          <w:lang w:eastAsia="ru-RU"/>
        </w:rPr>
      </w:pPr>
      <w:r w:rsidRPr="0007148A">
        <w:rPr>
          <w:rFonts w:ascii="Times New Roman" w:eastAsia="Times New Roman" w:hAnsi="Times New Roman" w:cs="Times New Roman"/>
          <w:bCs/>
          <w:sz w:val="24"/>
          <w:szCs w:val="24"/>
          <w:lang w:eastAsia="ru-RU"/>
        </w:rPr>
        <w:t>5.      ПРАВА И ОБЯЗАННОСТИ СТОРОН.</w:t>
      </w:r>
    </w:p>
    <w:p w:rsidR="00F30CC2" w:rsidRPr="00F30CC2" w:rsidRDefault="00F30CC2" w:rsidP="00F30CC2">
      <w:pPr>
        <w:shd w:val="clear" w:color="auto" w:fill="FFFFFF"/>
        <w:spacing w:after="0" w:line="216" w:lineRule="atLeast"/>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5.1.Обязанности Поручителя:</w:t>
      </w:r>
    </w:p>
    <w:p w:rsidR="00F30CC2" w:rsidRPr="00F30CC2" w:rsidRDefault="00F30CC2" w:rsidP="00F30CC2">
      <w:pPr>
        <w:shd w:val="clear" w:color="auto" w:fill="FFFFFF"/>
        <w:spacing w:after="0" w:line="216" w:lineRule="atLeast"/>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5.1.1.      При нарушении Должником обязательств перед Кредитором по Основному Договору, выполнить за Должника обязательства в </w:t>
      </w:r>
      <w:r w:rsidRPr="00F30CC2">
        <w:rPr>
          <w:rFonts w:ascii="Times New Roman" w:eastAsia="Times New Roman" w:hAnsi="Times New Roman" w:cs="Times New Roman"/>
          <w:bCs/>
          <w:i/>
          <w:iCs/>
          <w:sz w:val="24"/>
          <w:szCs w:val="24"/>
          <w:lang w:eastAsia="ru-RU"/>
        </w:rPr>
        <w:t>14-ти</w:t>
      </w:r>
      <w:r w:rsidRPr="00F30CC2">
        <w:rPr>
          <w:rFonts w:ascii="Times New Roman" w:eastAsia="Times New Roman" w:hAnsi="Times New Roman" w:cs="Times New Roman"/>
          <w:sz w:val="24"/>
          <w:szCs w:val="24"/>
          <w:lang w:eastAsia="ru-RU"/>
        </w:rPr>
        <w:t> </w:t>
      </w:r>
      <w:proofErr w:type="spellStart"/>
      <w:r w:rsidRPr="00F30CC2">
        <w:rPr>
          <w:rFonts w:ascii="Times New Roman" w:eastAsia="Times New Roman" w:hAnsi="Times New Roman" w:cs="Times New Roman"/>
          <w:sz w:val="24"/>
          <w:szCs w:val="24"/>
          <w:lang w:eastAsia="ru-RU"/>
        </w:rPr>
        <w:t>дневный</w:t>
      </w:r>
      <w:proofErr w:type="spellEnd"/>
      <w:r w:rsidRPr="00F30CC2">
        <w:rPr>
          <w:rFonts w:ascii="Times New Roman" w:eastAsia="Times New Roman" w:hAnsi="Times New Roman" w:cs="Times New Roman"/>
          <w:sz w:val="24"/>
          <w:szCs w:val="24"/>
          <w:lang w:eastAsia="ru-RU"/>
        </w:rPr>
        <w:t xml:space="preserve"> срок со дня получения требования от Кредитора.</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5.1.2.      В случае получения такого требования Кредитора сообщить об этом Должнику.</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5.2.Обязанности Кредитора:</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5.2.1.      После выполнения Поручителем обязательства, обеспеченного этим поручительством, передать Поручителю документы, которые подтверждают обязательства Должника с соответственным оформлением права требования по Основному договору на Поручителя.</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5.3.Права Поручителя.</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lastRenderedPageBreak/>
        <w:t>5.3.1.      После выполнения обязательства Должника по Основному Договору к Поручителю, который выполнил такое обязательство,  переходят все права Кредитора по Основному Договору.</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5.3.2.      В одностороннем порядке разорвать этот Договор, если к Основному Договору были внесены изменения без письменного согласия на это поручителя.</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5.4.Права кредитора:</w:t>
      </w:r>
    </w:p>
    <w:p w:rsidR="00F30CC2" w:rsidRPr="0007148A" w:rsidRDefault="00F30CC2" w:rsidP="00F30CC2">
      <w:pPr>
        <w:shd w:val="clear" w:color="auto" w:fill="FFFFFF"/>
        <w:spacing w:after="0" w:line="216" w:lineRule="atLeast"/>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5.4.1.      В случае невыполнения Должником своих обязательств по Основному Договору, имеет право в </w:t>
      </w:r>
      <w:r w:rsidRPr="00F30CC2">
        <w:rPr>
          <w:rFonts w:ascii="Times New Roman" w:eastAsia="Times New Roman" w:hAnsi="Times New Roman" w:cs="Times New Roman"/>
          <w:bCs/>
          <w:iCs/>
          <w:sz w:val="24"/>
          <w:szCs w:val="24"/>
          <w:lang w:eastAsia="ru-RU"/>
        </w:rPr>
        <w:t>7</w:t>
      </w:r>
      <w:r w:rsidRPr="00F30CC2">
        <w:rPr>
          <w:rFonts w:ascii="Times New Roman" w:eastAsia="Times New Roman" w:hAnsi="Times New Roman" w:cs="Times New Roman"/>
          <w:sz w:val="24"/>
          <w:szCs w:val="24"/>
          <w:lang w:eastAsia="ru-RU"/>
        </w:rPr>
        <w:t> </w:t>
      </w:r>
      <w:proofErr w:type="spellStart"/>
      <w:r w:rsidRPr="00F30CC2">
        <w:rPr>
          <w:rFonts w:ascii="Times New Roman" w:eastAsia="Times New Roman" w:hAnsi="Times New Roman" w:cs="Times New Roman"/>
          <w:sz w:val="24"/>
          <w:szCs w:val="24"/>
          <w:lang w:eastAsia="ru-RU"/>
        </w:rPr>
        <w:t>дневный</w:t>
      </w:r>
      <w:proofErr w:type="spellEnd"/>
      <w:r w:rsidRPr="00F30CC2">
        <w:rPr>
          <w:rFonts w:ascii="Times New Roman" w:eastAsia="Times New Roman" w:hAnsi="Times New Roman" w:cs="Times New Roman"/>
          <w:sz w:val="24"/>
          <w:szCs w:val="24"/>
          <w:lang w:eastAsia="ru-RU"/>
        </w:rPr>
        <w:t xml:space="preserve"> срок обратиться к Поручителю с требованием о выполнении таких обязательств.</w:t>
      </w:r>
    </w:p>
    <w:p w:rsidR="00F30CC2" w:rsidRPr="00F30CC2" w:rsidRDefault="00F30CC2" w:rsidP="00F30CC2">
      <w:pPr>
        <w:shd w:val="clear" w:color="auto" w:fill="FFFFFF"/>
        <w:spacing w:after="0" w:line="216" w:lineRule="atLeast"/>
        <w:ind w:firstLine="709"/>
        <w:rPr>
          <w:rFonts w:ascii="Times New Roman" w:eastAsia="Times New Roman" w:hAnsi="Times New Roman" w:cs="Times New Roman"/>
          <w:sz w:val="24"/>
          <w:szCs w:val="24"/>
          <w:lang w:eastAsia="ru-RU"/>
        </w:rPr>
      </w:pPr>
    </w:p>
    <w:p w:rsidR="00F30CC2" w:rsidRPr="00F30CC2" w:rsidRDefault="00F30CC2" w:rsidP="00F30CC2">
      <w:pPr>
        <w:shd w:val="clear" w:color="auto" w:fill="FFFFFF"/>
        <w:spacing w:after="0" w:line="240" w:lineRule="auto"/>
        <w:jc w:val="center"/>
        <w:rPr>
          <w:rFonts w:ascii="Times New Roman" w:eastAsia="Times New Roman" w:hAnsi="Times New Roman" w:cs="Times New Roman"/>
          <w:sz w:val="24"/>
          <w:szCs w:val="24"/>
          <w:lang w:eastAsia="ru-RU"/>
        </w:rPr>
      </w:pPr>
      <w:r w:rsidRPr="0007148A">
        <w:rPr>
          <w:rFonts w:ascii="Times New Roman" w:eastAsia="Times New Roman" w:hAnsi="Times New Roman" w:cs="Times New Roman"/>
          <w:bCs/>
          <w:sz w:val="24"/>
          <w:szCs w:val="24"/>
          <w:lang w:eastAsia="ru-RU"/>
        </w:rPr>
        <w:t>6.      ОТВЕТСТВЕННОСТЬ СТОРОН.</w:t>
      </w:r>
    </w:p>
    <w:p w:rsidR="00F30CC2" w:rsidRPr="00F30CC2" w:rsidRDefault="00F30CC2" w:rsidP="00F30CC2">
      <w:pPr>
        <w:shd w:val="clear" w:color="auto" w:fill="FFFFFF"/>
        <w:spacing w:after="0" w:line="216" w:lineRule="atLeast"/>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6.1.В случае нарушения своих обязательств по этому Договору Стороны несут ответственность определенную этим Договором и действующим законодательством. Нарушением обязательства является его невыполнение или неподобающее выполнение, то есть выполнение с нарушением условий, определенных содержанием обязательства.</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6.2.Стороны не несут ответственность за нарушение своих обязательств по этому Договору, если оно произошло не по их вине. Сторона считается не виноватой, если она докажет, что приняла все зависящие от нее меры для надлежащего выполнения обязательства.</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F30CC2">
        <w:rPr>
          <w:rFonts w:ascii="Times New Roman" w:eastAsia="Times New Roman" w:hAnsi="Times New Roman" w:cs="Times New Roman"/>
          <w:sz w:val="24"/>
          <w:szCs w:val="24"/>
          <w:lang w:eastAsia="ru-RU"/>
        </w:rPr>
        <w:t>6.3.Ни одна из Сторон не несет ответственность за невыполнение или неподобающее выполнение своих обязательств по этому Договору, если это невыполнение или неподобающее выполнение обусловлены действием обстоятельств непреодолимой силы (форс-мажорных обстоятельств).</w:t>
      </w:r>
      <w:proofErr w:type="gramEnd"/>
      <w:r w:rsidRPr="00F30CC2">
        <w:rPr>
          <w:rFonts w:ascii="Times New Roman" w:eastAsia="Times New Roman" w:hAnsi="Times New Roman" w:cs="Times New Roman"/>
          <w:sz w:val="24"/>
          <w:szCs w:val="24"/>
          <w:lang w:eastAsia="ru-RU"/>
        </w:rPr>
        <w:t xml:space="preserve"> Сторона, для которой сложились форс-мажорные обстоятельства, обязанная не позже</w:t>
      </w:r>
      <w:r w:rsidRPr="00F30CC2">
        <w:rPr>
          <w:rFonts w:ascii="Times New Roman" w:eastAsia="Times New Roman" w:hAnsi="Times New Roman" w:cs="Times New Roman"/>
          <w:bCs/>
          <w:iCs/>
          <w:sz w:val="24"/>
          <w:szCs w:val="24"/>
          <w:lang w:eastAsia="ru-RU"/>
        </w:rPr>
        <w:t> 7</w:t>
      </w:r>
      <w:r w:rsidRPr="00F30CC2">
        <w:rPr>
          <w:rFonts w:ascii="Times New Roman" w:eastAsia="Times New Roman" w:hAnsi="Times New Roman" w:cs="Times New Roman"/>
          <w:sz w:val="24"/>
          <w:szCs w:val="24"/>
          <w:lang w:eastAsia="ru-RU"/>
        </w:rPr>
        <w:t xml:space="preserve"> календарных дней </w:t>
      </w:r>
      <w:proofErr w:type="gramStart"/>
      <w:r w:rsidRPr="00F30CC2">
        <w:rPr>
          <w:rFonts w:ascii="Times New Roman" w:eastAsia="Times New Roman" w:hAnsi="Times New Roman" w:cs="Times New Roman"/>
          <w:sz w:val="24"/>
          <w:szCs w:val="24"/>
          <w:lang w:eastAsia="ru-RU"/>
        </w:rPr>
        <w:t>с даты наступления</w:t>
      </w:r>
      <w:proofErr w:type="gramEnd"/>
      <w:r w:rsidRPr="00F30CC2">
        <w:rPr>
          <w:rFonts w:ascii="Times New Roman" w:eastAsia="Times New Roman" w:hAnsi="Times New Roman" w:cs="Times New Roman"/>
          <w:sz w:val="24"/>
          <w:szCs w:val="24"/>
          <w:lang w:eastAsia="ru-RU"/>
        </w:rPr>
        <w:t xml:space="preserve"> таких обстоятельств уведомить в письменной форме другую Сторону.</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6.4.За нарушение сроков отмеченных в п. 5.1.1 и 5.2.1 виновная Сторона выплачивает другой стороне штраф в размере </w:t>
      </w:r>
      <w:r w:rsidRPr="00F30CC2">
        <w:rPr>
          <w:rFonts w:ascii="Times New Roman" w:eastAsia="Times New Roman" w:hAnsi="Times New Roman" w:cs="Times New Roman"/>
          <w:bCs/>
          <w:i/>
          <w:iCs/>
          <w:sz w:val="24"/>
          <w:szCs w:val="24"/>
          <w:lang w:eastAsia="ru-RU"/>
        </w:rPr>
        <w:t>1 000</w:t>
      </w:r>
      <w:r w:rsidRPr="00F30CC2">
        <w:rPr>
          <w:rFonts w:ascii="Times New Roman" w:eastAsia="Times New Roman" w:hAnsi="Times New Roman" w:cs="Times New Roman"/>
          <w:sz w:val="24"/>
          <w:szCs w:val="24"/>
          <w:lang w:eastAsia="ru-RU"/>
        </w:rPr>
        <w:t> руб.</w:t>
      </w:r>
    </w:p>
    <w:p w:rsidR="00F30CC2" w:rsidRPr="00F30CC2" w:rsidRDefault="00F30CC2" w:rsidP="00F30CC2">
      <w:pPr>
        <w:shd w:val="clear" w:color="auto" w:fill="FFFFFF"/>
        <w:spacing w:after="0" w:line="240" w:lineRule="auto"/>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 </w:t>
      </w:r>
    </w:p>
    <w:p w:rsidR="00F30CC2" w:rsidRPr="00F30CC2" w:rsidRDefault="00F30CC2" w:rsidP="00F30CC2">
      <w:pPr>
        <w:shd w:val="clear" w:color="auto" w:fill="FFFFFF"/>
        <w:spacing w:after="0" w:line="240" w:lineRule="auto"/>
        <w:jc w:val="center"/>
        <w:rPr>
          <w:rFonts w:ascii="Times New Roman" w:eastAsia="Times New Roman" w:hAnsi="Times New Roman" w:cs="Times New Roman"/>
          <w:sz w:val="24"/>
          <w:szCs w:val="24"/>
          <w:lang w:eastAsia="ru-RU"/>
        </w:rPr>
      </w:pPr>
      <w:r w:rsidRPr="0007148A">
        <w:rPr>
          <w:rFonts w:ascii="Times New Roman" w:eastAsia="Times New Roman" w:hAnsi="Times New Roman" w:cs="Times New Roman"/>
          <w:bCs/>
          <w:sz w:val="24"/>
          <w:szCs w:val="24"/>
          <w:lang w:eastAsia="ru-RU"/>
        </w:rPr>
        <w:t>7.      СРОК ДЕЙСТВИЯ ДОГОВОРА И ДРУГИЕ УСЛОВИЯ.</w:t>
      </w:r>
    </w:p>
    <w:p w:rsidR="00F30CC2" w:rsidRPr="00F30CC2" w:rsidRDefault="00F30CC2" w:rsidP="00F30CC2">
      <w:pPr>
        <w:shd w:val="clear" w:color="auto" w:fill="FFFFFF"/>
        <w:spacing w:after="0" w:line="216" w:lineRule="atLeast"/>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7.1.Договор вступает в силу с момента его подписания Сторонами и действует до момента прекращения действия Основного Договора, кроме случаев определенных в ст. 559 Гражданского Кодекса Украины.</w:t>
      </w:r>
    </w:p>
    <w:p w:rsidR="00F30CC2" w:rsidRPr="00F30CC2" w:rsidRDefault="00F30CC2" w:rsidP="00F30CC2">
      <w:pPr>
        <w:shd w:val="clear" w:color="auto" w:fill="FFFFFF"/>
        <w:spacing w:after="0" w:line="216" w:lineRule="atLeast"/>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7.2.Условия данного Договора могут быть изменены по взаимному согласию Сторон с обязательным составлением письменного документа.</w:t>
      </w:r>
    </w:p>
    <w:p w:rsidR="00F30CC2" w:rsidRPr="00F30CC2" w:rsidRDefault="00F30CC2" w:rsidP="00F30CC2">
      <w:pPr>
        <w:shd w:val="clear" w:color="auto" w:fill="FFFFFF"/>
        <w:spacing w:after="0" w:line="216" w:lineRule="atLeast"/>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7.3.Все споры, связанные с этим Договором решаются путем переговоров между Сторонами. Если спор не может быть решен путем переговоров, он решается в судебном порядке за установленной подведомственностью и подсудностью такого спора, определенной соответствующим действующим законодательством Украины.</w:t>
      </w:r>
    </w:p>
    <w:p w:rsidR="00F30CC2" w:rsidRPr="00F30CC2" w:rsidRDefault="00F30CC2" w:rsidP="00F30CC2">
      <w:pPr>
        <w:shd w:val="clear" w:color="auto" w:fill="FFFFFF"/>
        <w:spacing w:after="0" w:line="216" w:lineRule="atLeast"/>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7.4.Данный Договор заключен в двух оригинальных экземплярах, по одному для каждой из сторон.</w:t>
      </w:r>
    </w:p>
    <w:p w:rsidR="00F30CC2" w:rsidRPr="00F30CC2" w:rsidRDefault="00F30CC2" w:rsidP="00F30CC2">
      <w:pPr>
        <w:shd w:val="clear" w:color="auto" w:fill="FFFFFF"/>
        <w:spacing w:after="0" w:line="240" w:lineRule="auto"/>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7.5.В случаях, не предусмотренных данным Договором, стороны руководствуются нормами действующего законодательства.</w:t>
      </w:r>
    </w:p>
    <w:p w:rsidR="00F30CC2" w:rsidRPr="0007148A" w:rsidRDefault="00F30CC2" w:rsidP="00F30CC2">
      <w:pPr>
        <w:shd w:val="clear" w:color="auto" w:fill="FFFFFF"/>
        <w:spacing w:after="0" w:line="216" w:lineRule="atLeast"/>
        <w:ind w:firstLine="709"/>
        <w:rPr>
          <w:rFonts w:ascii="Times New Roman" w:eastAsia="Times New Roman" w:hAnsi="Times New Roman" w:cs="Times New Roman"/>
          <w:sz w:val="24"/>
          <w:szCs w:val="24"/>
          <w:lang w:eastAsia="ru-RU"/>
        </w:rPr>
      </w:pPr>
      <w:r w:rsidRPr="00F30CC2">
        <w:rPr>
          <w:rFonts w:ascii="Times New Roman" w:eastAsia="Times New Roman" w:hAnsi="Times New Roman" w:cs="Times New Roman"/>
          <w:sz w:val="24"/>
          <w:szCs w:val="24"/>
          <w:lang w:eastAsia="ru-RU"/>
        </w:rPr>
        <w:t xml:space="preserve">7.6.После подписания этого Договора все предыдущие переговоры за ним, переписки, предыдущие соглашения и протоколы о намерениях по вопросам, </w:t>
      </w:r>
      <w:proofErr w:type="gramStart"/>
      <w:r w:rsidRPr="00F30CC2">
        <w:rPr>
          <w:rFonts w:ascii="Times New Roman" w:eastAsia="Times New Roman" w:hAnsi="Times New Roman" w:cs="Times New Roman"/>
          <w:sz w:val="24"/>
          <w:szCs w:val="24"/>
          <w:lang w:eastAsia="ru-RU"/>
        </w:rPr>
        <w:t>которые</w:t>
      </w:r>
      <w:proofErr w:type="gramEnd"/>
      <w:r w:rsidRPr="00F30CC2">
        <w:rPr>
          <w:rFonts w:ascii="Times New Roman" w:eastAsia="Times New Roman" w:hAnsi="Times New Roman" w:cs="Times New Roman"/>
          <w:sz w:val="24"/>
          <w:szCs w:val="24"/>
          <w:lang w:eastAsia="ru-RU"/>
        </w:rPr>
        <w:t xml:space="preserve"> так или иначе касаются этого Договора, теряют юридическую силу.</w:t>
      </w:r>
    </w:p>
    <w:p w:rsidR="00F30CC2" w:rsidRPr="00F30CC2" w:rsidRDefault="00F30CC2" w:rsidP="00F30CC2">
      <w:pPr>
        <w:shd w:val="clear" w:color="auto" w:fill="FFFFFF"/>
        <w:spacing w:after="0" w:line="216" w:lineRule="atLeast"/>
        <w:ind w:firstLine="709"/>
        <w:rPr>
          <w:rFonts w:ascii="Times New Roman" w:eastAsia="Times New Roman" w:hAnsi="Times New Roman" w:cs="Times New Roman"/>
          <w:sz w:val="24"/>
          <w:szCs w:val="24"/>
          <w:lang w:eastAsia="ru-RU"/>
        </w:rPr>
      </w:pPr>
    </w:p>
    <w:p w:rsidR="00F30CC2" w:rsidRPr="00F30CC2" w:rsidRDefault="00F30CC2" w:rsidP="00F30CC2">
      <w:pPr>
        <w:shd w:val="clear" w:color="auto" w:fill="FFFFFF"/>
        <w:spacing w:after="0" w:line="240" w:lineRule="auto"/>
        <w:jc w:val="center"/>
        <w:outlineLvl w:val="2"/>
        <w:rPr>
          <w:rFonts w:ascii="Times New Roman" w:eastAsia="Times New Roman" w:hAnsi="Times New Roman" w:cs="Times New Roman"/>
          <w:bCs/>
          <w:sz w:val="24"/>
          <w:szCs w:val="24"/>
          <w:lang w:eastAsia="ru-RU"/>
        </w:rPr>
      </w:pPr>
      <w:r w:rsidRPr="0007148A">
        <w:rPr>
          <w:rFonts w:ascii="Times New Roman" w:eastAsia="Times New Roman" w:hAnsi="Times New Roman" w:cs="Times New Roman"/>
          <w:bCs/>
          <w:sz w:val="24"/>
          <w:szCs w:val="24"/>
          <w:lang w:eastAsia="ru-RU"/>
        </w:rPr>
        <w:t>8.      МЕСТОНАХОЖДЕНИЕ И РЕКВИЗИТЫ СТОРОН.</w:t>
      </w:r>
    </w:p>
    <w:p w:rsidR="00F30CC2" w:rsidRPr="00F30CC2" w:rsidRDefault="00F30CC2" w:rsidP="00F30CC2">
      <w:pPr>
        <w:shd w:val="clear" w:color="auto" w:fill="FFFFFF"/>
        <w:spacing w:after="0" w:line="240" w:lineRule="auto"/>
        <w:rPr>
          <w:rFonts w:ascii="Times New Roman" w:eastAsia="Times New Roman" w:hAnsi="Times New Roman" w:cs="Times New Roman"/>
          <w:sz w:val="24"/>
          <w:szCs w:val="24"/>
          <w:lang w:eastAsia="ru-RU"/>
        </w:rPr>
      </w:pPr>
      <w:r w:rsidRPr="0007148A">
        <w:rPr>
          <w:rFonts w:ascii="Times New Roman" w:eastAsia="Times New Roman" w:hAnsi="Times New Roman" w:cs="Times New Roman"/>
          <w:bCs/>
          <w:sz w:val="24"/>
          <w:szCs w:val="24"/>
          <w:lang w:eastAsia="ru-RU"/>
        </w:rPr>
        <w:t>Подписи сторон.</w:t>
      </w:r>
    </w:p>
    <w:p w:rsidR="00F30CC2" w:rsidRPr="0007148A" w:rsidRDefault="00F30CC2" w:rsidP="00F30CC2">
      <w:pPr>
        <w:shd w:val="clear" w:color="auto" w:fill="FFFFFF"/>
        <w:spacing w:after="0" w:line="240" w:lineRule="auto"/>
        <w:rPr>
          <w:rFonts w:ascii="Times New Roman" w:eastAsia="Times New Roman" w:hAnsi="Times New Roman" w:cs="Times New Roman"/>
          <w:bCs/>
          <w:iCs/>
          <w:sz w:val="24"/>
          <w:szCs w:val="24"/>
          <w:lang w:eastAsia="ru-RU"/>
        </w:rPr>
      </w:pPr>
    </w:p>
    <w:p w:rsidR="00F30CC2" w:rsidRPr="00F30CC2" w:rsidRDefault="00F30CC2" w:rsidP="00F30CC2">
      <w:pPr>
        <w:shd w:val="clear" w:color="auto" w:fill="FFFFFF"/>
        <w:spacing w:after="0" w:line="240" w:lineRule="auto"/>
        <w:rPr>
          <w:rFonts w:ascii="Times New Roman" w:eastAsia="Times New Roman" w:hAnsi="Times New Roman" w:cs="Times New Roman"/>
          <w:i/>
          <w:sz w:val="24"/>
          <w:szCs w:val="24"/>
          <w:lang w:eastAsia="ru-RU"/>
        </w:rPr>
      </w:pPr>
      <w:r w:rsidRPr="00F30CC2">
        <w:rPr>
          <w:rFonts w:ascii="Times New Roman" w:eastAsia="Times New Roman" w:hAnsi="Times New Roman" w:cs="Times New Roman"/>
          <w:bCs/>
          <w:i/>
          <w:iCs/>
          <w:sz w:val="24"/>
          <w:szCs w:val="24"/>
          <w:lang w:eastAsia="ru-RU"/>
        </w:rPr>
        <w:t>ООО «</w:t>
      </w:r>
      <w:r w:rsidRPr="0007148A">
        <w:rPr>
          <w:rFonts w:ascii="Times New Roman" w:eastAsia="Times New Roman" w:hAnsi="Times New Roman" w:cs="Times New Roman"/>
          <w:bCs/>
          <w:i/>
          <w:iCs/>
          <w:sz w:val="24"/>
          <w:szCs w:val="24"/>
          <w:lang w:eastAsia="ru-RU"/>
        </w:rPr>
        <w:t>Бланков</w:t>
      </w:r>
      <w:r w:rsidRPr="00F30CC2">
        <w:rPr>
          <w:rFonts w:ascii="Times New Roman" w:eastAsia="Times New Roman" w:hAnsi="Times New Roman" w:cs="Times New Roman"/>
          <w:bCs/>
          <w:i/>
          <w:iCs/>
          <w:sz w:val="24"/>
          <w:szCs w:val="24"/>
          <w:lang w:eastAsia="ru-RU"/>
        </w:rPr>
        <w:t>»</w:t>
      </w:r>
    </w:p>
    <w:p w:rsidR="00F30CC2" w:rsidRPr="00F30CC2" w:rsidRDefault="00F30CC2" w:rsidP="00F30CC2">
      <w:pPr>
        <w:spacing w:after="0" w:line="240" w:lineRule="auto"/>
        <w:rPr>
          <w:rFonts w:ascii="Times New Roman" w:eastAsia="Times New Roman" w:hAnsi="Times New Roman" w:cs="Times New Roman"/>
          <w:i/>
          <w:sz w:val="24"/>
          <w:szCs w:val="24"/>
          <w:lang w:eastAsia="ru-RU"/>
        </w:rPr>
      </w:pPr>
      <w:r w:rsidRPr="00F30CC2">
        <w:rPr>
          <w:rFonts w:ascii="Times New Roman" w:eastAsia="Times New Roman" w:hAnsi="Times New Roman" w:cs="Times New Roman"/>
          <w:bCs/>
          <w:i/>
          <w:iCs/>
          <w:sz w:val="24"/>
          <w:szCs w:val="24"/>
          <w:shd w:val="clear" w:color="auto" w:fill="FFFFFF"/>
          <w:lang w:eastAsia="ru-RU"/>
        </w:rPr>
        <w:t>ОГРН</w:t>
      </w:r>
      <w:r w:rsidRPr="0007148A">
        <w:rPr>
          <w:rFonts w:ascii="Times New Roman" w:eastAsia="Times New Roman" w:hAnsi="Times New Roman" w:cs="Times New Roman"/>
          <w:bCs/>
          <w:i/>
          <w:iCs/>
          <w:sz w:val="24"/>
          <w:szCs w:val="24"/>
          <w:shd w:val="clear" w:color="auto" w:fill="FFFFFF"/>
          <w:lang w:eastAsia="ru-RU"/>
        </w:rPr>
        <w:t xml:space="preserve"> </w:t>
      </w:r>
      <w:r w:rsidRPr="0007148A">
        <w:rPr>
          <w:rFonts w:ascii="Times New Roman" w:eastAsia="Times New Roman" w:hAnsi="Times New Roman" w:cs="Times New Roman"/>
          <w:bCs/>
          <w:i/>
          <w:iCs/>
          <w:sz w:val="24"/>
          <w:szCs w:val="24"/>
          <w:lang w:eastAsia="ru-RU"/>
        </w:rPr>
        <w:t>1234567897894</w:t>
      </w:r>
    </w:p>
    <w:p w:rsidR="00F30CC2" w:rsidRPr="00F30CC2" w:rsidRDefault="00F30CC2" w:rsidP="00F30CC2">
      <w:pPr>
        <w:shd w:val="clear" w:color="auto" w:fill="FFFFFF"/>
        <w:spacing w:after="0" w:line="240" w:lineRule="auto"/>
        <w:rPr>
          <w:rFonts w:ascii="Times New Roman" w:eastAsia="Times New Roman" w:hAnsi="Times New Roman" w:cs="Times New Roman"/>
          <w:i/>
          <w:sz w:val="24"/>
          <w:szCs w:val="24"/>
          <w:lang w:eastAsia="ru-RU"/>
        </w:rPr>
      </w:pPr>
      <w:r w:rsidRPr="00F30CC2">
        <w:rPr>
          <w:rFonts w:ascii="Times New Roman" w:eastAsia="Times New Roman" w:hAnsi="Times New Roman" w:cs="Times New Roman"/>
          <w:bCs/>
          <w:i/>
          <w:iCs/>
          <w:sz w:val="24"/>
          <w:szCs w:val="24"/>
          <w:lang w:eastAsia="ru-RU"/>
        </w:rPr>
        <w:t>ИНН</w:t>
      </w:r>
      <w:r w:rsidRPr="0007148A">
        <w:rPr>
          <w:rFonts w:ascii="Times New Roman" w:eastAsia="Times New Roman" w:hAnsi="Times New Roman" w:cs="Times New Roman"/>
          <w:bCs/>
          <w:i/>
          <w:iCs/>
          <w:sz w:val="24"/>
          <w:szCs w:val="24"/>
          <w:lang w:eastAsia="ru-RU"/>
        </w:rPr>
        <w:t xml:space="preserve"> 1234567897</w:t>
      </w:r>
    </w:p>
    <w:p w:rsidR="00F30CC2" w:rsidRPr="00F30CC2" w:rsidRDefault="00F30CC2" w:rsidP="00F30CC2">
      <w:pPr>
        <w:shd w:val="clear" w:color="auto" w:fill="FFFFFF"/>
        <w:spacing w:after="0" w:line="240" w:lineRule="auto"/>
        <w:rPr>
          <w:rFonts w:ascii="Times New Roman" w:eastAsia="Times New Roman" w:hAnsi="Times New Roman" w:cs="Times New Roman"/>
          <w:i/>
          <w:sz w:val="24"/>
          <w:szCs w:val="24"/>
          <w:lang w:eastAsia="ru-RU"/>
        </w:rPr>
      </w:pPr>
      <w:r w:rsidRPr="00F30CC2">
        <w:rPr>
          <w:rFonts w:ascii="Times New Roman" w:eastAsia="Times New Roman" w:hAnsi="Times New Roman" w:cs="Times New Roman"/>
          <w:bCs/>
          <w:i/>
          <w:iCs/>
          <w:sz w:val="24"/>
          <w:szCs w:val="24"/>
          <w:lang w:eastAsia="ru-RU"/>
        </w:rPr>
        <w:lastRenderedPageBreak/>
        <w:t>КПП</w:t>
      </w:r>
      <w:r w:rsidRPr="0007148A">
        <w:rPr>
          <w:rFonts w:ascii="Times New Roman" w:eastAsia="Times New Roman" w:hAnsi="Times New Roman" w:cs="Times New Roman"/>
          <w:bCs/>
          <w:i/>
          <w:iCs/>
          <w:sz w:val="24"/>
          <w:szCs w:val="24"/>
          <w:lang w:eastAsia="ru-RU"/>
        </w:rPr>
        <w:t xml:space="preserve"> 123456789</w:t>
      </w:r>
    </w:p>
    <w:p w:rsidR="00F30CC2" w:rsidRPr="00F30CC2" w:rsidRDefault="00F30CC2" w:rsidP="00F30CC2">
      <w:pPr>
        <w:shd w:val="clear" w:color="auto" w:fill="FFFFFF"/>
        <w:spacing w:after="0" w:line="240" w:lineRule="auto"/>
        <w:rPr>
          <w:rFonts w:ascii="Times New Roman" w:eastAsia="Times New Roman" w:hAnsi="Times New Roman" w:cs="Times New Roman"/>
          <w:i/>
          <w:sz w:val="24"/>
          <w:szCs w:val="24"/>
          <w:lang w:eastAsia="ru-RU"/>
        </w:rPr>
      </w:pPr>
      <w:r w:rsidRPr="00F30CC2">
        <w:rPr>
          <w:rFonts w:ascii="Times New Roman" w:eastAsia="Times New Roman" w:hAnsi="Times New Roman" w:cs="Times New Roman"/>
          <w:bCs/>
          <w:i/>
          <w:iCs/>
          <w:sz w:val="24"/>
          <w:szCs w:val="24"/>
          <w:lang w:eastAsia="ru-RU"/>
        </w:rPr>
        <w:t>Код</w:t>
      </w:r>
      <w:r w:rsidRPr="0007148A">
        <w:rPr>
          <w:rFonts w:ascii="Times New Roman" w:eastAsia="Times New Roman" w:hAnsi="Times New Roman" w:cs="Times New Roman"/>
          <w:bCs/>
          <w:i/>
          <w:iCs/>
          <w:sz w:val="24"/>
          <w:szCs w:val="24"/>
          <w:lang w:eastAsia="ru-RU"/>
        </w:rPr>
        <w:t xml:space="preserve"> </w:t>
      </w:r>
      <w:r w:rsidRPr="00F30CC2">
        <w:rPr>
          <w:rFonts w:ascii="Times New Roman" w:eastAsia="Times New Roman" w:hAnsi="Times New Roman" w:cs="Times New Roman"/>
          <w:bCs/>
          <w:i/>
          <w:iCs/>
          <w:sz w:val="24"/>
          <w:szCs w:val="24"/>
          <w:lang w:eastAsia="ru-RU"/>
        </w:rPr>
        <w:t>ОКПО</w:t>
      </w:r>
      <w:r w:rsidRPr="0007148A">
        <w:rPr>
          <w:rFonts w:ascii="Times New Roman" w:eastAsia="Times New Roman" w:hAnsi="Times New Roman" w:cs="Times New Roman"/>
          <w:bCs/>
          <w:i/>
          <w:iCs/>
          <w:sz w:val="24"/>
          <w:szCs w:val="24"/>
          <w:lang w:eastAsia="ru-RU"/>
        </w:rPr>
        <w:t xml:space="preserve"> 12345678</w:t>
      </w:r>
    </w:p>
    <w:p w:rsidR="00F30CC2" w:rsidRPr="00F30CC2" w:rsidRDefault="00F30CC2" w:rsidP="00F30CC2">
      <w:pPr>
        <w:shd w:val="clear" w:color="auto" w:fill="FFFFFF"/>
        <w:spacing w:after="0" w:line="240" w:lineRule="auto"/>
        <w:rPr>
          <w:rFonts w:ascii="Times New Roman" w:eastAsia="Times New Roman" w:hAnsi="Times New Roman" w:cs="Times New Roman"/>
          <w:i/>
          <w:sz w:val="24"/>
          <w:szCs w:val="24"/>
          <w:lang w:eastAsia="ru-RU"/>
        </w:rPr>
      </w:pPr>
      <w:r w:rsidRPr="0007148A">
        <w:rPr>
          <w:rFonts w:ascii="Times New Roman" w:eastAsia="Times New Roman" w:hAnsi="Times New Roman" w:cs="Times New Roman"/>
          <w:bCs/>
          <w:i/>
          <w:iCs/>
          <w:sz w:val="24"/>
          <w:szCs w:val="24"/>
          <w:lang w:eastAsia="ru-RU"/>
        </w:rPr>
        <w:t>Бланков В.В.</w:t>
      </w:r>
    </w:p>
    <w:p w:rsidR="00F30CC2" w:rsidRPr="00F30CC2" w:rsidRDefault="00F30CC2" w:rsidP="00F30CC2">
      <w:pPr>
        <w:shd w:val="clear" w:color="auto" w:fill="FFFFFF"/>
        <w:spacing w:after="0" w:line="240" w:lineRule="auto"/>
        <w:rPr>
          <w:rFonts w:ascii="Times New Roman" w:eastAsia="Times New Roman" w:hAnsi="Times New Roman" w:cs="Times New Roman"/>
          <w:i/>
          <w:sz w:val="24"/>
          <w:szCs w:val="24"/>
          <w:lang w:eastAsia="ru-RU"/>
        </w:rPr>
      </w:pPr>
    </w:p>
    <w:p w:rsidR="00F30CC2" w:rsidRPr="00F30CC2" w:rsidRDefault="00F30CC2" w:rsidP="00F30CC2">
      <w:pPr>
        <w:shd w:val="clear" w:color="auto" w:fill="FFFFFF"/>
        <w:spacing w:after="0" w:line="240" w:lineRule="auto"/>
        <w:rPr>
          <w:rFonts w:ascii="Times New Roman" w:eastAsia="Times New Roman" w:hAnsi="Times New Roman" w:cs="Times New Roman"/>
          <w:i/>
          <w:sz w:val="24"/>
          <w:szCs w:val="24"/>
          <w:lang w:eastAsia="ru-RU"/>
        </w:rPr>
      </w:pPr>
    </w:p>
    <w:p w:rsidR="00F30CC2" w:rsidRPr="00F30CC2" w:rsidRDefault="00F30CC2" w:rsidP="00F30CC2">
      <w:pPr>
        <w:shd w:val="clear" w:color="auto" w:fill="FFFFFF"/>
        <w:spacing w:after="0" w:line="240" w:lineRule="auto"/>
        <w:rPr>
          <w:rFonts w:ascii="Times New Roman" w:eastAsia="Times New Roman" w:hAnsi="Times New Roman" w:cs="Times New Roman"/>
          <w:i/>
          <w:sz w:val="24"/>
          <w:szCs w:val="24"/>
          <w:lang w:eastAsia="ru-RU"/>
        </w:rPr>
      </w:pPr>
      <w:r w:rsidRPr="0007148A">
        <w:rPr>
          <w:rFonts w:ascii="Times New Roman" w:eastAsia="Times New Roman" w:hAnsi="Times New Roman" w:cs="Times New Roman"/>
          <w:bCs/>
          <w:i/>
          <w:iCs/>
          <w:sz w:val="24"/>
          <w:szCs w:val="24"/>
          <w:lang w:eastAsia="ru-RU"/>
        </w:rPr>
        <w:t>ПАО</w:t>
      </w:r>
      <w:r w:rsidRPr="00F30CC2">
        <w:rPr>
          <w:rFonts w:ascii="Times New Roman" w:eastAsia="Times New Roman" w:hAnsi="Times New Roman" w:cs="Times New Roman"/>
          <w:bCs/>
          <w:i/>
          <w:iCs/>
          <w:sz w:val="24"/>
          <w:szCs w:val="24"/>
          <w:lang w:eastAsia="ru-RU"/>
        </w:rPr>
        <w:t xml:space="preserve"> «</w:t>
      </w:r>
      <w:r w:rsidRPr="0007148A">
        <w:rPr>
          <w:rFonts w:ascii="Times New Roman" w:eastAsia="Times New Roman" w:hAnsi="Times New Roman" w:cs="Times New Roman"/>
          <w:bCs/>
          <w:i/>
          <w:iCs/>
          <w:sz w:val="24"/>
          <w:szCs w:val="24"/>
          <w:lang w:eastAsia="ru-RU"/>
        </w:rPr>
        <w:t>Банк</w:t>
      </w:r>
      <w:r w:rsidRPr="00F30CC2">
        <w:rPr>
          <w:rFonts w:ascii="Times New Roman" w:eastAsia="Times New Roman" w:hAnsi="Times New Roman" w:cs="Times New Roman"/>
          <w:bCs/>
          <w:i/>
          <w:iCs/>
          <w:sz w:val="24"/>
          <w:szCs w:val="24"/>
          <w:lang w:eastAsia="ru-RU"/>
        </w:rPr>
        <w:t>»</w:t>
      </w:r>
    </w:p>
    <w:p w:rsidR="00F30CC2" w:rsidRPr="00F30CC2" w:rsidRDefault="00F30CC2" w:rsidP="00F30CC2">
      <w:pPr>
        <w:shd w:val="clear" w:color="auto" w:fill="FFFFFF"/>
        <w:spacing w:after="0" w:line="240" w:lineRule="auto"/>
        <w:rPr>
          <w:rFonts w:ascii="Times New Roman" w:eastAsia="Times New Roman" w:hAnsi="Times New Roman" w:cs="Times New Roman"/>
          <w:i/>
          <w:sz w:val="24"/>
          <w:szCs w:val="24"/>
          <w:lang w:eastAsia="ru-RU"/>
        </w:rPr>
      </w:pPr>
      <w:r w:rsidRPr="00F30CC2">
        <w:rPr>
          <w:rFonts w:ascii="Times New Roman" w:eastAsia="Times New Roman" w:hAnsi="Times New Roman" w:cs="Times New Roman"/>
          <w:bCs/>
          <w:i/>
          <w:iCs/>
          <w:sz w:val="24"/>
          <w:szCs w:val="24"/>
          <w:lang w:eastAsia="ru-RU"/>
        </w:rPr>
        <w:t xml:space="preserve">БИК </w:t>
      </w:r>
      <w:r w:rsidRPr="0007148A">
        <w:rPr>
          <w:rFonts w:ascii="Times New Roman" w:eastAsia="Times New Roman" w:hAnsi="Times New Roman" w:cs="Times New Roman"/>
          <w:bCs/>
          <w:i/>
          <w:iCs/>
          <w:sz w:val="24"/>
          <w:szCs w:val="24"/>
          <w:lang w:eastAsia="ru-RU"/>
        </w:rPr>
        <w:t>012345678</w:t>
      </w:r>
    </w:p>
    <w:p w:rsidR="00F30CC2" w:rsidRPr="00F30CC2" w:rsidRDefault="00F30CC2" w:rsidP="00F30CC2">
      <w:pPr>
        <w:shd w:val="clear" w:color="auto" w:fill="FFFFFF"/>
        <w:spacing w:after="0" w:line="240" w:lineRule="auto"/>
        <w:rPr>
          <w:rFonts w:ascii="Times New Roman" w:eastAsia="Times New Roman" w:hAnsi="Times New Roman" w:cs="Times New Roman"/>
          <w:i/>
          <w:sz w:val="24"/>
          <w:szCs w:val="24"/>
          <w:lang w:eastAsia="ru-RU"/>
        </w:rPr>
      </w:pPr>
      <w:r w:rsidRPr="00F30CC2">
        <w:rPr>
          <w:rFonts w:ascii="Times New Roman" w:eastAsia="Times New Roman" w:hAnsi="Times New Roman" w:cs="Times New Roman"/>
          <w:bCs/>
          <w:i/>
          <w:iCs/>
          <w:sz w:val="24"/>
          <w:szCs w:val="24"/>
          <w:lang w:eastAsia="ru-RU"/>
        </w:rPr>
        <w:t>К/с</w:t>
      </w:r>
      <w:r w:rsidRPr="0007148A">
        <w:rPr>
          <w:rFonts w:ascii="Times New Roman" w:eastAsia="Times New Roman" w:hAnsi="Times New Roman" w:cs="Times New Roman"/>
          <w:bCs/>
          <w:i/>
          <w:iCs/>
          <w:sz w:val="24"/>
          <w:szCs w:val="24"/>
          <w:lang w:eastAsia="ru-RU"/>
        </w:rPr>
        <w:t xml:space="preserve"> </w:t>
      </w:r>
      <w:r w:rsidRPr="00F30CC2">
        <w:rPr>
          <w:rFonts w:ascii="Times New Roman" w:eastAsia="Times New Roman" w:hAnsi="Times New Roman" w:cs="Times New Roman"/>
          <w:bCs/>
          <w:i/>
          <w:iCs/>
          <w:sz w:val="24"/>
          <w:szCs w:val="24"/>
          <w:lang w:eastAsia="ru-RU"/>
        </w:rPr>
        <w:t>30101810200000000</w:t>
      </w:r>
      <w:r w:rsidRPr="0007148A">
        <w:rPr>
          <w:rFonts w:ascii="Times New Roman" w:eastAsia="Times New Roman" w:hAnsi="Times New Roman" w:cs="Times New Roman"/>
          <w:bCs/>
          <w:i/>
          <w:iCs/>
          <w:sz w:val="24"/>
          <w:szCs w:val="24"/>
          <w:lang w:eastAsia="ru-RU"/>
        </w:rPr>
        <w:t>111</w:t>
      </w:r>
    </w:p>
    <w:p w:rsidR="00F30CC2" w:rsidRPr="00F30CC2" w:rsidRDefault="00F30CC2" w:rsidP="00F30CC2">
      <w:pPr>
        <w:shd w:val="clear" w:color="auto" w:fill="FFFFFF"/>
        <w:spacing w:after="0" w:line="240" w:lineRule="auto"/>
        <w:rPr>
          <w:rFonts w:ascii="Times New Roman" w:eastAsia="Times New Roman" w:hAnsi="Times New Roman" w:cs="Times New Roman"/>
          <w:i/>
          <w:sz w:val="24"/>
          <w:szCs w:val="24"/>
          <w:lang w:eastAsia="ru-RU"/>
        </w:rPr>
      </w:pPr>
      <w:proofErr w:type="spellStart"/>
      <w:r w:rsidRPr="00F30CC2">
        <w:rPr>
          <w:rFonts w:ascii="Times New Roman" w:eastAsia="Times New Roman" w:hAnsi="Times New Roman" w:cs="Times New Roman"/>
          <w:bCs/>
          <w:i/>
          <w:iCs/>
          <w:sz w:val="24"/>
          <w:szCs w:val="24"/>
          <w:lang w:eastAsia="ru-RU"/>
        </w:rPr>
        <w:t>Пеир</w:t>
      </w:r>
      <w:proofErr w:type="spellEnd"/>
      <w:r w:rsidRPr="00F30CC2">
        <w:rPr>
          <w:rFonts w:ascii="Times New Roman" w:eastAsia="Times New Roman" w:hAnsi="Times New Roman" w:cs="Times New Roman"/>
          <w:bCs/>
          <w:i/>
          <w:iCs/>
          <w:sz w:val="24"/>
          <w:szCs w:val="24"/>
          <w:lang w:eastAsia="ru-RU"/>
        </w:rPr>
        <w:t>. </w:t>
      </w:r>
      <w:r w:rsidRPr="0007148A">
        <w:rPr>
          <w:rFonts w:ascii="Times New Roman" w:eastAsia="Times New Roman" w:hAnsi="Times New Roman" w:cs="Times New Roman"/>
          <w:bCs/>
          <w:i/>
          <w:iCs/>
          <w:sz w:val="24"/>
          <w:szCs w:val="24"/>
          <w:lang w:eastAsia="ru-RU"/>
        </w:rPr>
        <w:t>Иванов И.И.</w:t>
      </w:r>
    </w:p>
    <w:p w:rsidR="00214E2D" w:rsidRPr="0007148A" w:rsidRDefault="00214E2D">
      <w:pPr>
        <w:rPr>
          <w:rFonts w:ascii="Times New Roman" w:hAnsi="Times New Roman" w:cs="Times New Roman"/>
          <w:i/>
          <w:sz w:val="24"/>
          <w:szCs w:val="24"/>
        </w:rPr>
      </w:pPr>
    </w:p>
    <w:sectPr w:rsidR="00214E2D" w:rsidRPr="0007148A" w:rsidSect="0007148A">
      <w:headerReference w:type="default" r:id="rId7"/>
      <w:foot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8F" w:rsidRDefault="00243E8F" w:rsidP="0007148A">
      <w:pPr>
        <w:spacing w:after="0" w:line="240" w:lineRule="auto"/>
      </w:pPr>
      <w:r>
        <w:separator/>
      </w:r>
    </w:p>
  </w:endnote>
  <w:endnote w:type="continuationSeparator" w:id="0">
    <w:p w:rsidR="00243E8F" w:rsidRDefault="00243E8F" w:rsidP="0007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8A" w:rsidRDefault="0007148A" w:rsidP="0007148A">
    <w:pPr>
      <w:pStyle w:val="a3"/>
      <w:spacing w:before="0" w:beforeAutospacing="0" w:after="0" w:afterAutospacing="0"/>
      <w:jc w:val="right"/>
    </w:pPr>
    <w:hyperlink r:id="rId1" w:history="1">
      <w:r>
        <w:rPr>
          <w:rStyle w:val="a6"/>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8F" w:rsidRDefault="00243E8F" w:rsidP="0007148A">
      <w:pPr>
        <w:spacing w:after="0" w:line="240" w:lineRule="auto"/>
      </w:pPr>
      <w:r>
        <w:separator/>
      </w:r>
    </w:p>
  </w:footnote>
  <w:footnote w:type="continuationSeparator" w:id="0">
    <w:p w:rsidR="00243E8F" w:rsidRDefault="00243E8F" w:rsidP="00071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2555"/>
      <w:docPartObj>
        <w:docPartGallery w:val="Page Numbers (Top of Page)"/>
        <w:docPartUnique/>
      </w:docPartObj>
    </w:sdtPr>
    <w:sdtContent>
      <w:p w:rsidR="0007148A" w:rsidRDefault="0007148A">
        <w:pPr>
          <w:pStyle w:val="a7"/>
          <w:jc w:val="center"/>
        </w:pPr>
        <w:r>
          <w:fldChar w:fldCharType="begin"/>
        </w:r>
        <w:r>
          <w:instrText>PAGE   \* MERGEFORMAT</w:instrText>
        </w:r>
        <w:r>
          <w:fldChar w:fldCharType="separate"/>
        </w:r>
        <w:r>
          <w:rPr>
            <w:noProof/>
          </w:rPr>
          <w:t>1</w:t>
        </w:r>
        <w:r>
          <w:fldChar w:fldCharType="end"/>
        </w:r>
      </w:p>
    </w:sdtContent>
  </w:sdt>
  <w:p w:rsidR="0007148A" w:rsidRDefault="0007148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C2"/>
    <w:rsid w:val="0007148A"/>
    <w:rsid w:val="00214E2D"/>
    <w:rsid w:val="00243E8F"/>
    <w:rsid w:val="00F3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30C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0CC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30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0CC2"/>
    <w:rPr>
      <w:b/>
      <w:bCs/>
    </w:rPr>
  </w:style>
  <w:style w:type="character" w:styleId="a5">
    <w:name w:val="Emphasis"/>
    <w:basedOn w:val="a0"/>
    <w:uiPriority w:val="20"/>
    <w:qFormat/>
    <w:rsid w:val="00F30CC2"/>
    <w:rPr>
      <w:i/>
      <w:iCs/>
    </w:rPr>
  </w:style>
  <w:style w:type="character" w:styleId="a6">
    <w:name w:val="Hyperlink"/>
    <w:basedOn w:val="a0"/>
    <w:uiPriority w:val="99"/>
    <w:unhideWhenUsed/>
    <w:rsid w:val="0007148A"/>
    <w:rPr>
      <w:color w:val="0000FF" w:themeColor="hyperlink"/>
      <w:u w:val="single"/>
    </w:rPr>
  </w:style>
  <w:style w:type="paragraph" w:styleId="a7">
    <w:name w:val="header"/>
    <w:basedOn w:val="a"/>
    <w:link w:val="a8"/>
    <w:uiPriority w:val="99"/>
    <w:unhideWhenUsed/>
    <w:rsid w:val="000714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148A"/>
  </w:style>
  <w:style w:type="paragraph" w:styleId="a9">
    <w:name w:val="footer"/>
    <w:basedOn w:val="a"/>
    <w:link w:val="aa"/>
    <w:uiPriority w:val="99"/>
    <w:unhideWhenUsed/>
    <w:rsid w:val="000714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1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30C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0CC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30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0CC2"/>
    <w:rPr>
      <w:b/>
      <w:bCs/>
    </w:rPr>
  </w:style>
  <w:style w:type="character" w:styleId="a5">
    <w:name w:val="Emphasis"/>
    <w:basedOn w:val="a0"/>
    <w:uiPriority w:val="20"/>
    <w:qFormat/>
    <w:rsid w:val="00F30CC2"/>
    <w:rPr>
      <w:i/>
      <w:iCs/>
    </w:rPr>
  </w:style>
  <w:style w:type="character" w:styleId="a6">
    <w:name w:val="Hyperlink"/>
    <w:basedOn w:val="a0"/>
    <w:uiPriority w:val="99"/>
    <w:unhideWhenUsed/>
    <w:rsid w:val="0007148A"/>
    <w:rPr>
      <w:color w:val="0000FF" w:themeColor="hyperlink"/>
      <w:u w:val="single"/>
    </w:rPr>
  </w:style>
  <w:style w:type="paragraph" w:styleId="a7">
    <w:name w:val="header"/>
    <w:basedOn w:val="a"/>
    <w:link w:val="a8"/>
    <w:uiPriority w:val="99"/>
    <w:unhideWhenUsed/>
    <w:rsid w:val="000714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148A"/>
  </w:style>
  <w:style w:type="paragraph" w:styleId="a9">
    <w:name w:val="footer"/>
    <w:basedOn w:val="a"/>
    <w:link w:val="aa"/>
    <w:uiPriority w:val="99"/>
    <w:unhideWhenUsed/>
    <w:rsid w:val="000714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79062">
      <w:bodyDiv w:val="1"/>
      <w:marLeft w:val="0"/>
      <w:marRight w:val="0"/>
      <w:marTop w:val="0"/>
      <w:marBottom w:val="0"/>
      <w:divBdr>
        <w:top w:val="none" w:sz="0" w:space="0" w:color="auto"/>
        <w:left w:val="none" w:sz="0" w:space="0" w:color="auto"/>
        <w:bottom w:val="none" w:sz="0" w:space="0" w:color="auto"/>
        <w:right w:val="none" w:sz="0" w:space="0" w:color="auto"/>
      </w:divBdr>
    </w:div>
    <w:div w:id="12528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2020-08-27T18:32:00Z</dcterms:created>
  <dcterms:modified xsi:type="dcterms:W3CDTF">2020-08-27T18:45:00Z</dcterms:modified>
</cp:coreProperties>
</file>