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C3ED6" w:rsidP="00BC3ED6">
      <w:pPr>
        <w:spacing w:before="100" w:beforeAutospacing="1"/>
        <w:jc w:val="center"/>
        <w:outlineLvl w:val="4"/>
        <w:divId w:val="1218973768"/>
        <w:rPr>
          <w:rFonts w:ascii="Times New Roman" w:eastAsia="Times New Roman" w:hAnsi="Times New Roman"/>
          <w:b/>
          <w:caps/>
          <w:sz w:val="24"/>
          <w:szCs w:val="24"/>
        </w:rPr>
      </w:pPr>
      <w:hyperlink r:id="rId7" w:history="1">
        <w:r w:rsidRPr="00BC3ED6">
          <w:rPr>
            <w:rStyle w:val="a4"/>
            <w:rFonts w:ascii="Times New Roman" w:eastAsia="Times New Roman" w:hAnsi="Times New Roman"/>
            <w:b/>
            <w:caps/>
            <w:color w:val="auto"/>
            <w:sz w:val="24"/>
            <w:szCs w:val="24"/>
            <w:u w:val="none"/>
          </w:rPr>
          <w:t>Договор</w:t>
        </w:r>
      </w:hyperlink>
      <w:bookmarkStart w:id="0" w:name="_GoBack"/>
      <w:bookmarkEnd w:id="0"/>
    </w:p>
    <w:p w:rsidR="00BC3ED6" w:rsidRPr="00BC3ED6" w:rsidRDefault="00BC3ED6" w:rsidP="00BC3ED6">
      <w:pPr>
        <w:spacing w:before="100" w:beforeAutospacing="1"/>
        <w:jc w:val="center"/>
        <w:outlineLvl w:val="4"/>
        <w:divId w:val="1218973768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000000" w:rsidRDefault="002B045B" w:rsidP="00BC3ED6">
      <w:pPr>
        <w:divId w:val="1218973768"/>
        <w:rPr>
          <w:rFonts w:ascii="Times New Roman" w:eastAsia="Times New Roman" w:hAnsi="Times New Roman"/>
          <w:sz w:val="24"/>
          <w:szCs w:val="24"/>
        </w:rPr>
      </w:pPr>
      <w:r w:rsidRPr="00BC3ED6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BC3ED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Pr="00BC3ED6">
        <w:rPr>
          <w:rFonts w:ascii="Times New Roman" w:eastAsia="Times New Roman" w:hAnsi="Times New Roman"/>
          <w:sz w:val="24"/>
          <w:szCs w:val="24"/>
        </w:rPr>
        <w:t xml:space="preserve">«___» ______________ _______ г. </w:t>
      </w:r>
    </w:p>
    <w:p w:rsidR="00BC3ED6" w:rsidRPr="00BC3ED6" w:rsidRDefault="00BC3ED6" w:rsidP="00BC3ED6">
      <w:pPr>
        <w:divId w:val="1218973768"/>
        <w:rPr>
          <w:rFonts w:ascii="Times New Roman" w:eastAsia="Times New Roman" w:hAnsi="Times New Roman"/>
          <w:sz w:val="24"/>
          <w:szCs w:val="24"/>
        </w:rPr>
      </w:pPr>
    </w:p>
    <w:p w:rsidR="00000000" w:rsidRPr="00BC3ED6" w:rsidRDefault="002B045B" w:rsidP="00BC3ED6">
      <w:pPr>
        <w:divId w:val="422340944"/>
        <w:rPr>
          <w:rFonts w:ascii="Times New Roman" w:eastAsia="Times New Roman" w:hAnsi="Times New Roman"/>
          <w:sz w:val="24"/>
          <w:szCs w:val="24"/>
        </w:rPr>
      </w:pPr>
      <w:r w:rsidRPr="00BC3ED6">
        <w:rPr>
          <w:rFonts w:ascii="Times New Roman" w:eastAsia="Times New Roman" w:hAnsi="Times New Roman"/>
          <w:sz w:val="24"/>
          <w:szCs w:val="24"/>
        </w:rPr>
        <w:t>_________________________________</w:t>
      </w:r>
      <w:r w:rsidRPr="00BC3ED6">
        <w:rPr>
          <w:rFonts w:ascii="Times New Roman" w:eastAsia="Times New Roman" w:hAnsi="Times New Roman"/>
          <w:sz w:val="24"/>
          <w:szCs w:val="24"/>
        </w:rPr>
        <w:t>__ в лице ____</w:t>
      </w:r>
      <w:r w:rsidR="00BC3ED6">
        <w:rPr>
          <w:rFonts w:ascii="Times New Roman" w:eastAsia="Times New Roman" w:hAnsi="Times New Roman"/>
          <w:sz w:val="24"/>
          <w:szCs w:val="24"/>
        </w:rPr>
        <w:t>__________________________</w:t>
      </w:r>
      <w:r w:rsidRPr="00BC3ED6">
        <w:rPr>
          <w:rFonts w:ascii="Times New Roman" w:eastAsia="Times New Roman" w:hAnsi="Times New Roman"/>
          <w:sz w:val="24"/>
          <w:szCs w:val="24"/>
        </w:rPr>
        <w:t>____, действующего на основании ________________________________________, именуемый в дальнейшем «</w:t>
      </w:r>
      <w:r w:rsidRPr="00BC3ED6">
        <w:rPr>
          <w:rFonts w:ascii="Times New Roman" w:eastAsia="Times New Roman" w:hAnsi="Times New Roman"/>
          <w:b/>
          <w:bCs/>
          <w:sz w:val="24"/>
          <w:szCs w:val="24"/>
        </w:rPr>
        <w:t>Заказчик</w:t>
      </w:r>
      <w:r w:rsidRPr="00BC3ED6">
        <w:rPr>
          <w:rFonts w:ascii="Times New Roman" w:eastAsia="Times New Roman" w:hAnsi="Times New Roman"/>
          <w:sz w:val="24"/>
          <w:szCs w:val="24"/>
        </w:rPr>
        <w:t>», с одной стороны,</w:t>
      </w:r>
      <w:r w:rsidR="00BC3ED6">
        <w:rPr>
          <w:rFonts w:ascii="Times New Roman" w:eastAsia="Times New Roman" w:hAnsi="Times New Roman"/>
          <w:sz w:val="24"/>
          <w:szCs w:val="24"/>
        </w:rPr>
        <w:t xml:space="preserve"> и __________________________</w:t>
      </w:r>
      <w:r w:rsidRPr="00BC3ED6">
        <w:rPr>
          <w:rFonts w:ascii="Times New Roman" w:eastAsia="Times New Roman" w:hAnsi="Times New Roman"/>
          <w:sz w:val="24"/>
          <w:szCs w:val="24"/>
        </w:rPr>
        <w:t>___________ в л</w:t>
      </w:r>
      <w:r w:rsidRPr="00BC3ED6">
        <w:rPr>
          <w:rFonts w:ascii="Times New Roman" w:eastAsia="Times New Roman" w:hAnsi="Times New Roman"/>
          <w:sz w:val="24"/>
          <w:szCs w:val="24"/>
        </w:rPr>
        <w:t>ице ________________________________________, действующего на основании ________________________________________, именуемый в дальнейшем «</w:t>
      </w:r>
      <w:r w:rsidRPr="00BC3ED6">
        <w:rPr>
          <w:rFonts w:ascii="Times New Roman" w:eastAsia="Times New Roman" w:hAnsi="Times New Roman"/>
          <w:b/>
          <w:bCs/>
          <w:sz w:val="24"/>
          <w:szCs w:val="24"/>
        </w:rPr>
        <w:t>Исполнитель</w:t>
      </w:r>
      <w:r w:rsidRPr="00BC3ED6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BC3ED6">
        <w:rPr>
          <w:rFonts w:ascii="Times New Roman" w:eastAsia="Times New Roman" w:hAnsi="Times New Roman"/>
          <w:b/>
          <w:bCs/>
          <w:sz w:val="24"/>
          <w:szCs w:val="24"/>
        </w:rPr>
        <w:t>Стороны</w:t>
      </w:r>
      <w:r w:rsidRPr="00BC3ED6">
        <w:rPr>
          <w:rFonts w:ascii="Times New Roman" w:eastAsia="Times New Roman" w:hAnsi="Times New Roman"/>
          <w:sz w:val="24"/>
          <w:szCs w:val="24"/>
        </w:rPr>
        <w:t>», заключили настоящий договор, в дальнейшем «Договор»,</w:t>
      </w:r>
      <w:r w:rsidRPr="00BC3ED6">
        <w:rPr>
          <w:rFonts w:ascii="Times New Roman" w:eastAsia="Times New Roman" w:hAnsi="Times New Roman"/>
          <w:sz w:val="24"/>
          <w:szCs w:val="24"/>
        </w:rPr>
        <w:t xml:space="preserve"> о нижеследующем: </w:t>
      </w:r>
    </w:p>
    <w:p w:rsidR="00000000" w:rsidRPr="00BC3ED6" w:rsidRDefault="002B045B" w:rsidP="00BC3ED6">
      <w:pPr>
        <w:spacing w:before="450" w:after="150"/>
        <w:jc w:val="center"/>
        <w:outlineLvl w:val="5"/>
        <w:divId w:val="422340944"/>
        <w:rPr>
          <w:rFonts w:ascii="Times New Roman" w:eastAsia="Times New Roman" w:hAnsi="Times New Roman"/>
          <w:caps/>
          <w:sz w:val="24"/>
          <w:szCs w:val="24"/>
        </w:rPr>
      </w:pPr>
      <w:r w:rsidRPr="00BC3ED6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1.1. В рамках настоящего Договора Исполнитель на основании заявок обязуется предоставлять Заказчику транспортные услуги, а именно пассажирские перевозки легковым автотранспортом, в пределах территории г. _____________</w:t>
      </w:r>
      <w:r w:rsidRPr="00BC3ED6">
        <w:rPr>
          <w:rFonts w:ascii="Times New Roman" w:eastAsiaTheme="minorEastAsia" w:hAnsi="Times New Roman"/>
          <w:sz w:val="24"/>
          <w:szCs w:val="24"/>
        </w:rPr>
        <w:t>_______.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1.2. Исполнитель осуществляет услуги по настоящему договору своими силами или силами третьих лиц с использованием собственных или арендованных легковых автомобилей.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1.3. Заказчик обязуется оплачивать услуги Исполнителя по перевозке пассажиров, осу</w:t>
      </w:r>
      <w:r w:rsidRPr="00BC3ED6">
        <w:rPr>
          <w:rFonts w:ascii="Times New Roman" w:eastAsiaTheme="minorEastAsia" w:hAnsi="Times New Roman"/>
          <w:sz w:val="24"/>
          <w:szCs w:val="24"/>
        </w:rPr>
        <w:t>ществляемые в рамках настоящего Договора, в порядке и сроки, предусмотренные настоящим Договором.</w:t>
      </w:r>
    </w:p>
    <w:p w:rsidR="00000000" w:rsidRPr="00BC3ED6" w:rsidRDefault="002B045B" w:rsidP="00BC3ED6">
      <w:pPr>
        <w:spacing w:before="450" w:after="150"/>
        <w:jc w:val="center"/>
        <w:outlineLvl w:val="5"/>
        <w:divId w:val="422340944"/>
        <w:rPr>
          <w:rFonts w:ascii="Times New Roman" w:eastAsia="Times New Roman" w:hAnsi="Times New Roman"/>
          <w:caps/>
          <w:sz w:val="24"/>
          <w:szCs w:val="24"/>
        </w:rPr>
      </w:pPr>
      <w:r w:rsidRPr="00BC3ED6">
        <w:rPr>
          <w:rFonts w:ascii="Times New Roman" w:eastAsia="Times New Roman" w:hAnsi="Times New Roman"/>
          <w:caps/>
          <w:sz w:val="24"/>
          <w:szCs w:val="24"/>
        </w:rPr>
        <w:t>2. ОБЯЗАТЕЛЬСТВА СТОРОН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 xml:space="preserve">2.1. </w:t>
      </w:r>
      <w:r w:rsidRPr="00BC3ED6">
        <w:rPr>
          <w:rFonts w:ascii="Times New Roman" w:eastAsiaTheme="minorEastAsia" w:hAnsi="Times New Roman"/>
          <w:b/>
          <w:bCs/>
          <w:sz w:val="24"/>
          <w:szCs w:val="24"/>
        </w:rPr>
        <w:t>Исполнитель обязуется: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2.1.1. В любое время суток обеспечивать предоставление необходимого количества технически исправных легков</w:t>
      </w:r>
      <w:r w:rsidRPr="00BC3ED6">
        <w:rPr>
          <w:rFonts w:ascii="Times New Roman" w:eastAsiaTheme="minorEastAsia" w:hAnsi="Times New Roman"/>
          <w:sz w:val="24"/>
          <w:szCs w:val="24"/>
        </w:rPr>
        <w:t>ых автомобилей с водителями в указанные Заказчиком пункты и сроки.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2.1.2. До _______ числа каждого месяца предоставлять Заказчику Акт приема-передачи услуг о выполненных за предыдущий месяц работах-перевозок, а также счет на оплату выполненных работ.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2.1.3</w:t>
      </w:r>
      <w:r w:rsidRPr="00BC3ED6">
        <w:rPr>
          <w:rFonts w:ascii="Times New Roman" w:eastAsiaTheme="minorEastAsia" w:hAnsi="Times New Roman"/>
          <w:sz w:val="24"/>
          <w:szCs w:val="24"/>
        </w:rPr>
        <w:t>. Гарантировать Заказчику предоставление указанных в п.1.1, п.1.2 настоящего Договора услуг по утвержденным тарифам в соответствии с Приложением №1 к настоящему Договору.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2.1.4. Информировать заказчика об изменении тарифов на услуги Исполнителя в письменно</w:t>
      </w:r>
      <w:r w:rsidRPr="00BC3ED6">
        <w:rPr>
          <w:rFonts w:ascii="Times New Roman" w:eastAsiaTheme="minorEastAsia" w:hAnsi="Times New Roman"/>
          <w:sz w:val="24"/>
          <w:szCs w:val="24"/>
        </w:rPr>
        <w:t>м виде не позднее, чем за _______ дней до введения действия новых тарифов. При этом Исполнитель оставляет за собой право в одностороннем порядке и без предварительного извещения Заказчика временно увеличивать размер тарифов в период общефедеральных праздни</w:t>
      </w:r>
      <w:r w:rsidRPr="00BC3ED6">
        <w:rPr>
          <w:rFonts w:ascii="Times New Roman" w:eastAsiaTheme="minorEastAsia" w:hAnsi="Times New Roman"/>
          <w:sz w:val="24"/>
          <w:szCs w:val="24"/>
        </w:rPr>
        <w:t>ков.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 xml:space="preserve">2.2. </w:t>
      </w:r>
      <w:r w:rsidRPr="00BC3ED6">
        <w:rPr>
          <w:rFonts w:ascii="Times New Roman" w:eastAsiaTheme="minorEastAsia" w:hAnsi="Times New Roman"/>
          <w:b/>
          <w:bCs/>
          <w:sz w:val="24"/>
          <w:szCs w:val="24"/>
        </w:rPr>
        <w:t>Заказчик обязуется: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lastRenderedPageBreak/>
        <w:t>2.2.1. Оплачивать услуги по настоящему договору в размере, в сроки и в порядке, предусмотренным настоящим Договором.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2.2.2. Гарантировать Исполнителю соблюдение пассажирами, перевозимыми Исполнителем по заказам Заказчика, прав</w:t>
      </w:r>
      <w:r w:rsidRPr="00BC3ED6">
        <w:rPr>
          <w:rFonts w:ascii="Times New Roman" w:eastAsiaTheme="minorEastAsia" w:hAnsi="Times New Roman"/>
          <w:sz w:val="24"/>
          <w:szCs w:val="24"/>
        </w:rPr>
        <w:t>ил дорожного движения, требований водителя, а также соблюдение ими общественного порядка. Исключается возможность нахождения пассажира в салоне автомобиля в состоянии сильного алкогольного опьянения, причинения последним вреда автомобилю, совершения иных д</w:t>
      </w:r>
      <w:r w:rsidRPr="00BC3ED6">
        <w:rPr>
          <w:rFonts w:ascii="Times New Roman" w:eastAsiaTheme="minorEastAsia" w:hAnsi="Times New Roman"/>
          <w:sz w:val="24"/>
          <w:szCs w:val="24"/>
        </w:rPr>
        <w:t>ействий, угрожающих безопасности водителя, других пассажиров и дорожного движения.</w:t>
      </w:r>
    </w:p>
    <w:p w:rsidR="00000000" w:rsidRPr="00BC3ED6" w:rsidRDefault="002B045B" w:rsidP="00BC3ED6">
      <w:pPr>
        <w:spacing w:before="450" w:after="150"/>
        <w:jc w:val="center"/>
        <w:outlineLvl w:val="5"/>
        <w:divId w:val="422340944"/>
        <w:rPr>
          <w:rFonts w:ascii="Times New Roman" w:eastAsia="Times New Roman" w:hAnsi="Times New Roman"/>
          <w:caps/>
          <w:sz w:val="24"/>
          <w:szCs w:val="24"/>
        </w:rPr>
      </w:pPr>
      <w:r w:rsidRPr="00BC3ED6">
        <w:rPr>
          <w:rFonts w:ascii="Times New Roman" w:eastAsia="Times New Roman" w:hAnsi="Times New Roman"/>
          <w:caps/>
          <w:sz w:val="24"/>
          <w:szCs w:val="24"/>
        </w:rPr>
        <w:t>3. ПОРЯДОК ВЫПОЛНЕНИЯ ДОГОВОРА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3.1. Заказчик, не менее чем за один час до предполагаемой поездки, осуществляет заказ легкового автомобиля через диспетчерскую службу Исполнит</w:t>
      </w:r>
      <w:r w:rsidRPr="00BC3ED6">
        <w:rPr>
          <w:rFonts w:ascii="Times New Roman" w:eastAsiaTheme="minorEastAsia" w:hAnsi="Times New Roman"/>
          <w:sz w:val="24"/>
          <w:szCs w:val="24"/>
        </w:rPr>
        <w:t>еля. Заказы, оформленные позже указанных сроков, относятся к срочным и выполняются Исполнителем без гарантии наличия свободного автомобиля и соблюдения сроков начала поездки.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3.2. За 15 минут до предполагаемой поездки Исполнитель должен проинформировать За</w:t>
      </w:r>
      <w:r w:rsidRPr="00BC3ED6">
        <w:rPr>
          <w:rFonts w:ascii="Times New Roman" w:eastAsiaTheme="minorEastAsia" w:hAnsi="Times New Roman"/>
          <w:sz w:val="24"/>
          <w:szCs w:val="24"/>
        </w:rPr>
        <w:t>казчика о деталях подачи автомобиля (марка, цвет, государственный номер автомашины).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3.3. Споры и разногласия, возникающие из настоящего Договора или в связи с ним, будут решаться представителями сторон путем переговоров. В случае не достижения согласия, с</w:t>
      </w:r>
      <w:r w:rsidRPr="00BC3ED6">
        <w:rPr>
          <w:rFonts w:ascii="Times New Roman" w:eastAsiaTheme="minorEastAsia" w:hAnsi="Times New Roman"/>
          <w:sz w:val="24"/>
          <w:szCs w:val="24"/>
        </w:rPr>
        <w:t>пор передается на рассмотрение в судебные органы.</w:t>
      </w:r>
    </w:p>
    <w:p w:rsidR="00000000" w:rsidRPr="00BC3ED6" w:rsidRDefault="002B045B" w:rsidP="00BC3ED6">
      <w:pPr>
        <w:spacing w:before="450" w:after="150"/>
        <w:jc w:val="center"/>
        <w:outlineLvl w:val="5"/>
        <w:divId w:val="422340944"/>
        <w:rPr>
          <w:rFonts w:ascii="Times New Roman" w:eastAsia="Times New Roman" w:hAnsi="Times New Roman"/>
          <w:caps/>
          <w:sz w:val="24"/>
          <w:szCs w:val="24"/>
        </w:rPr>
      </w:pPr>
      <w:r w:rsidRPr="00BC3ED6">
        <w:rPr>
          <w:rFonts w:ascii="Times New Roman" w:eastAsia="Times New Roman" w:hAnsi="Times New Roman"/>
          <w:caps/>
          <w:sz w:val="24"/>
          <w:szCs w:val="24"/>
        </w:rPr>
        <w:t>4. ПОРЯДОК РАСЧЕТОВ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4.1. Стоимость услуг, предоставляемых Исполнителем, определяется в соответствии с Приложением №1, являющимся неотъемлемой частью настоящего Договора.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4.2. Расчеты между сторонами по наст</w:t>
      </w:r>
      <w:r w:rsidRPr="00BC3ED6">
        <w:rPr>
          <w:rFonts w:ascii="Times New Roman" w:eastAsiaTheme="minorEastAsia" w:hAnsi="Times New Roman"/>
          <w:sz w:val="24"/>
          <w:szCs w:val="24"/>
        </w:rPr>
        <w:t>оящему договору происходят в следующем порядке: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4.2.1. В течение _______ календарных дней с момента подписания настоящего договора Заказчик перечисляет на расчетный счет Исполнителя денежную сумму в размере ________________________________________ рублей в</w:t>
      </w:r>
      <w:r w:rsidRPr="00BC3ED6">
        <w:rPr>
          <w:rFonts w:ascii="Times New Roman" w:eastAsiaTheme="minorEastAsia" w:hAnsi="Times New Roman"/>
          <w:sz w:val="24"/>
          <w:szCs w:val="24"/>
        </w:rPr>
        <w:t xml:space="preserve"> качестве задатка за предоставляемые Исполнителем услуги.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4.2.2. Сумма задатка учитывается при расчетах между Исполнителем и Заказчиком, а остаток, оставшийся после расчетов, переносится на месяц, следующий за отчетным.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4.2.3. По окончании отчетного месяца, в срок до _______ числа следующего месяца, Исполнитель выставляет Заказчику счет за выполненные услуги за отчетный период, а также предоставляет Акт приема-передачи услуг. Акт приема-передачи услуг подписывается сторон</w:t>
      </w:r>
      <w:r w:rsidRPr="00BC3ED6">
        <w:rPr>
          <w:rFonts w:ascii="Times New Roman" w:eastAsiaTheme="minorEastAsia" w:hAnsi="Times New Roman"/>
          <w:sz w:val="24"/>
          <w:szCs w:val="24"/>
        </w:rPr>
        <w:t>ами в течение _______ дней с момента получения Акта Заказчиком.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4.3. На основании положений гл.21 НК РФ, реализация услуг по настоящему Договору объектом налогообложения по НДС не является, сумма налога Заказчику не предъявляется, счета-фактуры по реализац</w:t>
      </w:r>
      <w:r w:rsidRPr="00BC3ED6">
        <w:rPr>
          <w:rFonts w:ascii="Times New Roman" w:eastAsiaTheme="minorEastAsia" w:hAnsi="Times New Roman"/>
          <w:sz w:val="24"/>
          <w:szCs w:val="24"/>
        </w:rPr>
        <w:t>ии услуг Исполнителя не составляются.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4.4. Оплата услуг Исполнителя по настоящему Договору может производиться Заказчиком следующими способами: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lastRenderedPageBreak/>
        <w:t>4.4.1. по безналичному расчету на расчетный счет Исполнителя по реквизитам, указанным в счете на оплату;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 xml:space="preserve">4.4.2. </w:t>
      </w:r>
      <w:r w:rsidRPr="00BC3ED6">
        <w:rPr>
          <w:rFonts w:ascii="Times New Roman" w:eastAsiaTheme="minorEastAsia" w:hAnsi="Times New Roman"/>
          <w:sz w:val="24"/>
          <w:szCs w:val="24"/>
        </w:rPr>
        <w:t>за наличный расчет в кассу Исполнителя.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4.5. Полная оплата услуг по настоящего Договору производится в срок не позднее _______ числа каждого месяца за истекший месяц.</w:t>
      </w:r>
    </w:p>
    <w:p w:rsidR="00000000" w:rsidRPr="00BC3ED6" w:rsidRDefault="002B045B" w:rsidP="00BC3ED6">
      <w:pPr>
        <w:spacing w:before="450" w:after="150"/>
        <w:jc w:val="center"/>
        <w:outlineLvl w:val="5"/>
        <w:divId w:val="422340944"/>
        <w:rPr>
          <w:rFonts w:ascii="Times New Roman" w:eastAsia="Times New Roman" w:hAnsi="Times New Roman"/>
          <w:caps/>
          <w:sz w:val="24"/>
          <w:szCs w:val="24"/>
        </w:rPr>
      </w:pPr>
      <w:r w:rsidRPr="00BC3ED6">
        <w:rPr>
          <w:rFonts w:ascii="Times New Roman" w:eastAsia="Times New Roman" w:hAnsi="Times New Roman"/>
          <w:caps/>
          <w:sz w:val="24"/>
          <w:szCs w:val="24"/>
        </w:rPr>
        <w:t>5. ПРИЕМКА УСЛУГ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5.1. Факт надлежащего оказания услуг по настоящему Договору подтверждает</w:t>
      </w:r>
      <w:r w:rsidRPr="00BC3ED6">
        <w:rPr>
          <w:rFonts w:ascii="Times New Roman" w:eastAsiaTheme="minorEastAsia" w:hAnsi="Times New Roman"/>
          <w:sz w:val="24"/>
          <w:szCs w:val="24"/>
        </w:rPr>
        <w:t>ся Актом приема-передачи услуг, подписанным Сторонами.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5.2. Услуги по настоящему Договору считаются выполненными надлежащим образом и в установленные сроки, если в течение _______ календарных дней с даты, указанной в Акте приема-передачи услуг, Заказчик не</w:t>
      </w:r>
      <w:r w:rsidRPr="00BC3ED6">
        <w:rPr>
          <w:rFonts w:ascii="Times New Roman" w:eastAsiaTheme="minorEastAsia" w:hAnsi="Times New Roman"/>
          <w:sz w:val="24"/>
          <w:szCs w:val="24"/>
        </w:rPr>
        <w:t xml:space="preserve"> передал Исполнителю подписанный Акт и не предоставил письменных претензий и/или возражений в адрес Исполнителя.</w:t>
      </w:r>
    </w:p>
    <w:p w:rsidR="00000000" w:rsidRPr="00BC3ED6" w:rsidRDefault="002B045B" w:rsidP="00BC3ED6">
      <w:pPr>
        <w:spacing w:before="450" w:after="150"/>
        <w:jc w:val="center"/>
        <w:outlineLvl w:val="5"/>
        <w:divId w:val="422340944"/>
        <w:rPr>
          <w:rFonts w:ascii="Times New Roman" w:eastAsia="Times New Roman" w:hAnsi="Times New Roman"/>
          <w:caps/>
          <w:sz w:val="24"/>
          <w:szCs w:val="24"/>
        </w:rPr>
      </w:pPr>
      <w:r w:rsidRPr="00BC3ED6">
        <w:rPr>
          <w:rFonts w:ascii="Times New Roman" w:eastAsia="Times New Roman" w:hAnsi="Times New Roman"/>
          <w:caps/>
          <w:sz w:val="24"/>
          <w:szCs w:val="24"/>
        </w:rPr>
        <w:t>6. ОТВЕТСТВЕННОСТЬ СТОРОН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6.1. Стороны несут ответственность за неисполнение или ненадлежащие исполнение обязательств в соответствии с положени</w:t>
      </w:r>
      <w:r w:rsidRPr="00BC3ED6">
        <w:rPr>
          <w:rFonts w:ascii="Times New Roman" w:eastAsiaTheme="minorEastAsia" w:hAnsi="Times New Roman"/>
          <w:sz w:val="24"/>
          <w:szCs w:val="24"/>
        </w:rPr>
        <w:t>ями настоящего Договора, ГК РФ, Устава автомобильного транспорта.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6.2.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</w:t>
      </w:r>
      <w:r w:rsidRPr="00BC3ED6">
        <w:rPr>
          <w:rFonts w:ascii="Times New Roman" w:eastAsiaTheme="minorEastAsia" w:hAnsi="Times New Roman"/>
          <w:sz w:val="24"/>
          <w:szCs w:val="24"/>
        </w:rPr>
        <w:t>илы или событий чрезвычайного характера, возникших после заключения Договора, которые стороны не могли предвидеть и предотвратить.</w:t>
      </w:r>
    </w:p>
    <w:p w:rsidR="00000000" w:rsidRPr="00BC3ED6" w:rsidRDefault="002B045B" w:rsidP="00BC3ED6">
      <w:pPr>
        <w:spacing w:before="450" w:after="150"/>
        <w:jc w:val="center"/>
        <w:outlineLvl w:val="5"/>
        <w:divId w:val="422340944"/>
        <w:rPr>
          <w:rFonts w:ascii="Times New Roman" w:eastAsia="Times New Roman" w:hAnsi="Times New Roman"/>
          <w:caps/>
          <w:sz w:val="24"/>
          <w:szCs w:val="24"/>
        </w:rPr>
      </w:pPr>
      <w:r w:rsidRPr="00BC3ED6">
        <w:rPr>
          <w:rFonts w:ascii="Times New Roman" w:eastAsia="Times New Roman" w:hAnsi="Times New Roman"/>
          <w:caps/>
          <w:sz w:val="24"/>
          <w:szCs w:val="24"/>
        </w:rPr>
        <w:t>7. СРОК ДЕЙСТВИЯ ДОГОВОРА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7.1. Настоящий договор вступает в силу с момента его подписания уполномоченными представителями сто</w:t>
      </w:r>
      <w:r w:rsidRPr="00BC3ED6">
        <w:rPr>
          <w:rFonts w:ascii="Times New Roman" w:eastAsiaTheme="minorEastAsia" w:hAnsi="Times New Roman"/>
          <w:sz w:val="24"/>
          <w:szCs w:val="24"/>
        </w:rPr>
        <w:t xml:space="preserve">рон и действует до </w:t>
      </w:r>
      <w:r w:rsidRPr="00BC3ED6">
        <w:rPr>
          <w:rStyle w:val="nowrap2"/>
          <w:rFonts w:ascii="Times New Roman" w:eastAsiaTheme="minorEastAsia" w:hAnsi="Times New Roman"/>
          <w:sz w:val="24"/>
          <w:szCs w:val="24"/>
        </w:rPr>
        <w:t>«___»______________ _______</w:t>
      </w:r>
      <w:r w:rsidRPr="00BC3ED6">
        <w:rPr>
          <w:rFonts w:ascii="Times New Roman" w:eastAsiaTheme="minorEastAsia" w:hAnsi="Times New Roman"/>
          <w:sz w:val="24"/>
          <w:szCs w:val="24"/>
        </w:rPr>
        <w:t xml:space="preserve"> года и может быть продлен на 1 календарный год в случае, если ни одна из Сторон не заявит о своем намерении расторгнуть Договор.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7.2. Досрочное расторжение Договора возможно по желанию одной из Сторон после ур</w:t>
      </w:r>
      <w:r w:rsidRPr="00BC3ED6">
        <w:rPr>
          <w:rFonts w:ascii="Times New Roman" w:eastAsiaTheme="minorEastAsia" w:hAnsi="Times New Roman"/>
          <w:sz w:val="24"/>
          <w:szCs w:val="24"/>
        </w:rPr>
        <w:t>егулирования всех расчетов. Инициатор расторжения Договора обязан уведомить о своем решении другую Сторону не менее чем за _______ дней до даты прекращения Договора.</w:t>
      </w:r>
    </w:p>
    <w:p w:rsidR="00000000" w:rsidRPr="00BC3ED6" w:rsidRDefault="002B045B" w:rsidP="00BC3ED6">
      <w:pPr>
        <w:spacing w:before="450" w:after="150"/>
        <w:jc w:val="center"/>
        <w:outlineLvl w:val="5"/>
        <w:divId w:val="422340944"/>
        <w:rPr>
          <w:rFonts w:ascii="Times New Roman" w:eastAsia="Times New Roman" w:hAnsi="Times New Roman"/>
          <w:caps/>
          <w:sz w:val="24"/>
          <w:szCs w:val="24"/>
        </w:rPr>
      </w:pPr>
      <w:r w:rsidRPr="00BC3ED6">
        <w:rPr>
          <w:rFonts w:ascii="Times New Roman" w:eastAsia="Times New Roman" w:hAnsi="Times New Roman"/>
          <w:caps/>
          <w:sz w:val="24"/>
          <w:szCs w:val="24"/>
        </w:rPr>
        <w:t>8. ЗАКЛЮЧИТЕЛЬНЫЕ ПОЛОЖЕНИЯ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8.1. Все споры, возникшие между сторонами в ходе выполнения ус</w:t>
      </w:r>
      <w:r w:rsidRPr="00BC3ED6">
        <w:rPr>
          <w:rFonts w:ascii="Times New Roman" w:eastAsiaTheme="minorEastAsia" w:hAnsi="Times New Roman"/>
          <w:sz w:val="24"/>
          <w:szCs w:val="24"/>
        </w:rPr>
        <w:t>ловий настоящего Договора, решаются путем переговоров, а при не достижении согласия – в Арбитражном суде г. ____________________.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8.2. Стороны вправе передавать свои права и/или обязанности по настоящему Договору третьим лицам без письменного согласия на э</w:t>
      </w:r>
      <w:r w:rsidRPr="00BC3ED6">
        <w:rPr>
          <w:rFonts w:ascii="Times New Roman" w:eastAsiaTheme="minorEastAsia" w:hAnsi="Times New Roman"/>
          <w:sz w:val="24"/>
          <w:szCs w:val="24"/>
        </w:rPr>
        <w:t>то другой стороны.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lastRenderedPageBreak/>
        <w:t>8.3. Любые изменения и дополнения к настоящему Договору будут являться неотъемлемой частью, если они составлены в письменном виде, оформлены надлежащим образом и подписаны обеими его сторонами или их законными представителями.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8.4. Все п</w:t>
      </w:r>
      <w:r w:rsidRPr="00BC3ED6">
        <w:rPr>
          <w:rFonts w:ascii="Times New Roman" w:eastAsiaTheme="minorEastAsia" w:hAnsi="Times New Roman"/>
          <w:sz w:val="24"/>
          <w:szCs w:val="24"/>
        </w:rPr>
        <w:t>риложения, изменения и дополнения к настоящему договору, подписанные сторонами, имеют приоритет над основным текстом настоящего Договора.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8.5. Настоящий Договор составлен в двух подлинных экземплярах, имеющих одинаковую юридическую силу, по одному для кажд</w:t>
      </w:r>
      <w:r w:rsidRPr="00BC3ED6">
        <w:rPr>
          <w:rFonts w:ascii="Times New Roman" w:eastAsiaTheme="minorEastAsia" w:hAnsi="Times New Roman"/>
          <w:sz w:val="24"/>
          <w:szCs w:val="24"/>
        </w:rPr>
        <w:t>ой из Сторон.</w:t>
      </w:r>
    </w:p>
    <w:p w:rsidR="00000000" w:rsidRPr="00BC3ED6" w:rsidRDefault="002B045B" w:rsidP="00BC3ED6">
      <w:pPr>
        <w:spacing w:before="210" w:after="210"/>
        <w:ind w:firstLine="709"/>
        <w:divId w:val="422340944"/>
        <w:rPr>
          <w:rFonts w:ascii="Times New Roman" w:eastAsiaTheme="minorEastAsia" w:hAnsi="Times New Roman"/>
          <w:sz w:val="24"/>
          <w:szCs w:val="24"/>
        </w:rPr>
      </w:pPr>
      <w:r w:rsidRPr="00BC3ED6">
        <w:rPr>
          <w:rFonts w:ascii="Times New Roman" w:eastAsiaTheme="minorEastAsia" w:hAnsi="Times New Roman"/>
          <w:sz w:val="24"/>
          <w:szCs w:val="24"/>
        </w:rPr>
        <w:t>8.6.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</w:t>
      </w:r>
    </w:p>
    <w:p w:rsidR="00000000" w:rsidRPr="00BC3ED6" w:rsidRDefault="002B045B" w:rsidP="00BC3ED6">
      <w:pPr>
        <w:spacing w:before="450" w:after="150"/>
        <w:jc w:val="center"/>
        <w:outlineLvl w:val="5"/>
        <w:divId w:val="422340944"/>
        <w:rPr>
          <w:rFonts w:ascii="Times New Roman" w:eastAsia="Times New Roman" w:hAnsi="Times New Roman"/>
          <w:caps/>
          <w:sz w:val="24"/>
          <w:szCs w:val="24"/>
        </w:rPr>
      </w:pPr>
      <w:r w:rsidRPr="00BC3ED6">
        <w:rPr>
          <w:rFonts w:ascii="Times New Roman" w:eastAsia="Times New Roman" w:hAnsi="Times New Roman"/>
          <w:caps/>
          <w:sz w:val="24"/>
          <w:szCs w:val="24"/>
        </w:rPr>
        <w:t>9. ЮРИДИЧЕСКИЕ АДРЕСА И БАНКОВСКИЕ РЕКВИЗИТЫ СТОРОН</w:t>
      </w:r>
    </w:p>
    <w:p w:rsidR="00000000" w:rsidRPr="00BC3ED6" w:rsidRDefault="002B045B" w:rsidP="00BC3ED6">
      <w:pPr>
        <w:divId w:val="1284193635"/>
        <w:rPr>
          <w:rFonts w:ascii="Times New Roman" w:eastAsia="Times New Roman" w:hAnsi="Times New Roman"/>
          <w:sz w:val="24"/>
          <w:szCs w:val="24"/>
        </w:rPr>
      </w:pPr>
      <w:r w:rsidRPr="00BC3ED6">
        <w:rPr>
          <w:rFonts w:ascii="Times New Roman" w:eastAsia="Times New Roman" w:hAnsi="Times New Roman"/>
          <w:b/>
          <w:bCs/>
          <w:sz w:val="24"/>
          <w:szCs w:val="24"/>
        </w:rPr>
        <w:t>Заказчик</w:t>
      </w:r>
      <w:r w:rsidRPr="00BC3ED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BC3ED6" w:rsidRDefault="002B045B" w:rsidP="00BC3ED6">
      <w:pPr>
        <w:numPr>
          <w:ilvl w:val="0"/>
          <w:numId w:val="1"/>
        </w:numPr>
        <w:spacing w:before="100" w:beforeAutospacing="1" w:after="100" w:afterAutospacing="1"/>
        <w:divId w:val="1284193635"/>
        <w:rPr>
          <w:rFonts w:ascii="Times New Roman" w:eastAsia="Times New Roman" w:hAnsi="Times New Roman"/>
          <w:sz w:val="24"/>
          <w:szCs w:val="24"/>
        </w:rPr>
      </w:pPr>
      <w:r w:rsidRPr="00BC3ED6">
        <w:rPr>
          <w:rStyle w:val="pole1"/>
          <w:rFonts w:ascii="Times New Roman" w:eastAsia="Times New Roman" w:hAnsi="Times New Roman"/>
          <w:sz w:val="24"/>
          <w:szCs w:val="24"/>
        </w:rPr>
        <w:t>Юри</w:t>
      </w:r>
      <w:r w:rsidRPr="00BC3ED6">
        <w:rPr>
          <w:rStyle w:val="pole1"/>
          <w:rFonts w:ascii="Times New Roman" w:eastAsia="Times New Roman" w:hAnsi="Times New Roman"/>
          <w:sz w:val="24"/>
          <w:szCs w:val="24"/>
        </w:rPr>
        <w:t>дический адрес:</w:t>
      </w:r>
      <w:r w:rsidRPr="00BC3ED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BC3ED6" w:rsidRDefault="002B045B" w:rsidP="00BC3ED6">
      <w:pPr>
        <w:numPr>
          <w:ilvl w:val="0"/>
          <w:numId w:val="1"/>
        </w:numPr>
        <w:spacing w:before="100" w:beforeAutospacing="1" w:after="100" w:afterAutospacing="1"/>
        <w:divId w:val="1284193635"/>
        <w:rPr>
          <w:rFonts w:ascii="Times New Roman" w:eastAsia="Times New Roman" w:hAnsi="Times New Roman"/>
          <w:sz w:val="24"/>
          <w:szCs w:val="24"/>
        </w:rPr>
      </w:pPr>
      <w:r w:rsidRPr="00BC3ED6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BC3ED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BC3ED6" w:rsidRDefault="002B045B" w:rsidP="00BC3ED6">
      <w:pPr>
        <w:numPr>
          <w:ilvl w:val="0"/>
          <w:numId w:val="1"/>
        </w:numPr>
        <w:spacing w:before="100" w:beforeAutospacing="1" w:after="100" w:afterAutospacing="1"/>
        <w:divId w:val="1284193635"/>
        <w:rPr>
          <w:rFonts w:ascii="Times New Roman" w:eastAsia="Times New Roman" w:hAnsi="Times New Roman"/>
          <w:sz w:val="24"/>
          <w:szCs w:val="24"/>
        </w:rPr>
      </w:pPr>
      <w:r w:rsidRPr="00BC3ED6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BC3ED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BC3ED6" w:rsidRDefault="002B045B" w:rsidP="00BC3ED6">
      <w:pPr>
        <w:numPr>
          <w:ilvl w:val="0"/>
          <w:numId w:val="1"/>
        </w:numPr>
        <w:spacing w:before="100" w:beforeAutospacing="1" w:after="100" w:afterAutospacing="1"/>
        <w:divId w:val="1284193635"/>
        <w:rPr>
          <w:rFonts w:ascii="Times New Roman" w:eastAsia="Times New Roman" w:hAnsi="Times New Roman"/>
          <w:sz w:val="24"/>
          <w:szCs w:val="24"/>
        </w:rPr>
      </w:pPr>
      <w:r w:rsidRPr="00BC3ED6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BC3ED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BC3ED6" w:rsidRDefault="002B045B" w:rsidP="00BC3ED6">
      <w:pPr>
        <w:numPr>
          <w:ilvl w:val="0"/>
          <w:numId w:val="1"/>
        </w:numPr>
        <w:spacing w:before="100" w:beforeAutospacing="1" w:after="100" w:afterAutospacing="1"/>
        <w:divId w:val="1284193635"/>
        <w:rPr>
          <w:rFonts w:ascii="Times New Roman" w:eastAsia="Times New Roman" w:hAnsi="Times New Roman"/>
          <w:sz w:val="24"/>
          <w:szCs w:val="24"/>
        </w:rPr>
      </w:pPr>
      <w:r w:rsidRPr="00BC3ED6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BC3ED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BC3ED6" w:rsidRDefault="002B045B" w:rsidP="00BC3ED6">
      <w:pPr>
        <w:numPr>
          <w:ilvl w:val="0"/>
          <w:numId w:val="1"/>
        </w:numPr>
        <w:spacing w:before="100" w:beforeAutospacing="1" w:after="100" w:afterAutospacing="1"/>
        <w:divId w:val="1284193635"/>
        <w:rPr>
          <w:rFonts w:ascii="Times New Roman" w:eastAsia="Times New Roman" w:hAnsi="Times New Roman"/>
          <w:sz w:val="24"/>
          <w:szCs w:val="24"/>
        </w:rPr>
      </w:pPr>
      <w:r w:rsidRPr="00BC3ED6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BC3E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BC3ED6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BC3ED6" w:rsidRDefault="002B045B" w:rsidP="00BC3ED6">
      <w:pPr>
        <w:numPr>
          <w:ilvl w:val="0"/>
          <w:numId w:val="1"/>
        </w:numPr>
        <w:spacing w:before="100" w:beforeAutospacing="1" w:after="100" w:afterAutospacing="1"/>
        <w:divId w:val="1284193635"/>
        <w:rPr>
          <w:rFonts w:ascii="Times New Roman" w:eastAsia="Times New Roman" w:hAnsi="Times New Roman"/>
          <w:sz w:val="24"/>
          <w:szCs w:val="24"/>
        </w:rPr>
      </w:pPr>
      <w:r w:rsidRPr="00BC3ED6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BC3ED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BC3ED6" w:rsidRDefault="002B045B" w:rsidP="00BC3ED6">
      <w:pPr>
        <w:numPr>
          <w:ilvl w:val="0"/>
          <w:numId w:val="1"/>
        </w:numPr>
        <w:spacing w:before="100" w:beforeAutospacing="1" w:after="100" w:afterAutospacing="1"/>
        <w:divId w:val="1284193635"/>
        <w:rPr>
          <w:rFonts w:ascii="Times New Roman" w:eastAsia="Times New Roman" w:hAnsi="Times New Roman"/>
          <w:sz w:val="24"/>
          <w:szCs w:val="24"/>
        </w:rPr>
      </w:pPr>
      <w:r w:rsidRPr="00BC3ED6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BC3ED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BC3ED6" w:rsidRDefault="002B045B" w:rsidP="00BC3ED6">
      <w:pPr>
        <w:numPr>
          <w:ilvl w:val="0"/>
          <w:numId w:val="1"/>
        </w:numPr>
        <w:spacing w:before="300" w:after="100" w:afterAutospacing="1"/>
        <w:divId w:val="1284193635"/>
        <w:rPr>
          <w:rFonts w:ascii="Times New Roman" w:eastAsia="Times New Roman" w:hAnsi="Times New Roman"/>
          <w:sz w:val="24"/>
          <w:szCs w:val="24"/>
        </w:rPr>
      </w:pPr>
      <w:r w:rsidRPr="00BC3ED6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BC3ED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BC3ED6" w:rsidRDefault="002B045B" w:rsidP="00BC3ED6">
      <w:pPr>
        <w:divId w:val="378601627"/>
        <w:rPr>
          <w:rFonts w:ascii="Times New Roman" w:eastAsia="Times New Roman" w:hAnsi="Times New Roman"/>
          <w:sz w:val="24"/>
          <w:szCs w:val="24"/>
        </w:rPr>
      </w:pPr>
      <w:r w:rsidRPr="00BC3ED6">
        <w:rPr>
          <w:rFonts w:ascii="Times New Roman" w:eastAsia="Times New Roman" w:hAnsi="Times New Roman"/>
          <w:b/>
          <w:bCs/>
          <w:sz w:val="24"/>
          <w:szCs w:val="24"/>
        </w:rPr>
        <w:t>Исполнитель</w:t>
      </w:r>
      <w:r w:rsidRPr="00BC3ED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BC3ED6" w:rsidRDefault="002B045B" w:rsidP="00BC3ED6">
      <w:pPr>
        <w:numPr>
          <w:ilvl w:val="0"/>
          <w:numId w:val="2"/>
        </w:numPr>
        <w:spacing w:before="100" w:beforeAutospacing="1" w:after="100" w:afterAutospacing="1"/>
        <w:divId w:val="378601627"/>
        <w:rPr>
          <w:rFonts w:ascii="Times New Roman" w:eastAsia="Times New Roman" w:hAnsi="Times New Roman"/>
          <w:sz w:val="24"/>
          <w:szCs w:val="24"/>
        </w:rPr>
      </w:pPr>
      <w:r w:rsidRPr="00BC3ED6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BC3ED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BC3ED6" w:rsidRDefault="002B045B" w:rsidP="00BC3ED6">
      <w:pPr>
        <w:numPr>
          <w:ilvl w:val="0"/>
          <w:numId w:val="2"/>
        </w:numPr>
        <w:spacing w:before="100" w:beforeAutospacing="1" w:after="100" w:afterAutospacing="1"/>
        <w:divId w:val="378601627"/>
        <w:rPr>
          <w:rFonts w:ascii="Times New Roman" w:eastAsia="Times New Roman" w:hAnsi="Times New Roman"/>
          <w:sz w:val="24"/>
          <w:szCs w:val="24"/>
        </w:rPr>
      </w:pPr>
      <w:r w:rsidRPr="00BC3ED6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BC3ED6">
        <w:rPr>
          <w:rFonts w:ascii="Times New Roman" w:eastAsia="Times New Roman" w:hAnsi="Times New Roman"/>
          <w:sz w:val="24"/>
          <w:szCs w:val="24"/>
        </w:rPr>
        <w:t xml:space="preserve"> _______________</w:t>
      </w:r>
      <w:r w:rsidRPr="00BC3ED6">
        <w:rPr>
          <w:rFonts w:ascii="Times New Roman" w:eastAsia="Times New Roman" w:hAnsi="Times New Roman"/>
          <w:sz w:val="24"/>
          <w:szCs w:val="24"/>
        </w:rPr>
        <w:t>_______________</w:t>
      </w:r>
    </w:p>
    <w:p w:rsidR="00000000" w:rsidRPr="00BC3ED6" w:rsidRDefault="002B045B" w:rsidP="00BC3ED6">
      <w:pPr>
        <w:numPr>
          <w:ilvl w:val="0"/>
          <w:numId w:val="2"/>
        </w:numPr>
        <w:spacing w:before="100" w:beforeAutospacing="1" w:after="100" w:afterAutospacing="1"/>
        <w:divId w:val="378601627"/>
        <w:rPr>
          <w:rFonts w:ascii="Times New Roman" w:eastAsia="Times New Roman" w:hAnsi="Times New Roman"/>
          <w:sz w:val="24"/>
          <w:szCs w:val="24"/>
        </w:rPr>
      </w:pPr>
      <w:r w:rsidRPr="00BC3ED6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BC3ED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BC3ED6" w:rsidRDefault="002B045B" w:rsidP="00BC3ED6">
      <w:pPr>
        <w:numPr>
          <w:ilvl w:val="0"/>
          <w:numId w:val="2"/>
        </w:numPr>
        <w:spacing w:before="100" w:beforeAutospacing="1" w:after="100" w:afterAutospacing="1"/>
        <w:divId w:val="378601627"/>
        <w:rPr>
          <w:rFonts w:ascii="Times New Roman" w:eastAsia="Times New Roman" w:hAnsi="Times New Roman"/>
          <w:sz w:val="24"/>
          <w:szCs w:val="24"/>
        </w:rPr>
      </w:pPr>
      <w:r w:rsidRPr="00BC3ED6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BC3ED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BC3ED6" w:rsidRDefault="002B045B" w:rsidP="00BC3ED6">
      <w:pPr>
        <w:numPr>
          <w:ilvl w:val="0"/>
          <w:numId w:val="2"/>
        </w:numPr>
        <w:spacing w:before="100" w:beforeAutospacing="1" w:after="100" w:afterAutospacing="1"/>
        <w:divId w:val="378601627"/>
        <w:rPr>
          <w:rFonts w:ascii="Times New Roman" w:eastAsia="Times New Roman" w:hAnsi="Times New Roman"/>
          <w:sz w:val="24"/>
          <w:szCs w:val="24"/>
        </w:rPr>
      </w:pPr>
      <w:r w:rsidRPr="00BC3ED6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BC3ED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BC3ED6" w:rsidRDefault="002B045B" w:rsidP="00BC3ED6">
      <w:pPr>
        <w:numPr>
          <w:ilvl w:val="0"/>
          <w:numId w:val="2"/>
        </w:numPr>
        <w:spacing w:before="100" w:beforeAutospacing="1" w:after="100" w:afterAutospacing="1"/>
        <w:divId w:val="378601627"/>
        <w:rPr>
          <w:rFonts w:ascii="Times New Roman" w:eastAsia="Times New Roman" w:hAnsi="Times New Roman"/>
          <w:sz w:val="24"/>
          <w:szCs w:val="24"/>
        </w:rPr>
      </w:pPr>
      <w:r w:rsidRPr="00BC3ED6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BC3ED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BC3ED6" w:rsidRDefault="002B045B" w:rsidP="00BC3ED6">
      <w:pPr>
        <w:numPr>
          <w:ilvl w:val="0"/>
          <w:numId w:val="2"/>
        </w:numPr>
        <w:spacing w:before="100" w:beforeAutospacing="1" w:after="100" w:afterAutospacing="1"/>
        <w:divId w:val="378601627"/>
        <w:rPr>
          <w:rFonts w:ascii="Times New Roman" w:eastAsia="Times New Roman" w:hAnsi="Times New Roman"/>
          <w:sz w:val="24"/>
          <w:szCs w:val="24"/>
        </w:rPr>
      </w:pPr>
      <w:r w:rsidRPr="00BC3ED6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BC3ED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BC3ED6" w:rsidRDefault="002B045B" w:rsidP="00BC3ED6">
      <w:pPr>
        <w:numPr>
          <w:ilvl w:val="0"/>
          <w:numId w:val="2"/>
        </w:numPr>
        <w:spacing w:before="100" w:beforeAutospacing="1" w:after="100" w:afterAutospacing="1"/>
        <w:divId w:val="378601627"/>
        <w:rPr>
          <w:rFonts w:ascii="Times New Roman" w:eastAsia="Times New Roman" w:hAnsi="Times New Roman"/>
          <w:sz w:val="24"/>
          <w:szCs w:val="24"/>
        </w:rPr>
      </w:pPr>
      <w:r w:rsidRPr="00BC3ED6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BC3ED6">
        <w:rPr>
          <w:rFonts w:ascii="Times New Roman" w:eastAsia="Times New Roman" w:hAnsi="Times New Roman"/>
          <w:sz w:val="24"/>
          <w:szCs w:val="24"/>
        </w:rPr>
        <w:t xml:space="preserve"> ___________</w:t>
      </w:r>
      <w:r w:rsidRPr="00BC3ED6"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2B045B" w:rsidRPr="00BC3ED6" w:rsidRDefault="002B045B" w:rsidP="00BC3ED6">
      <w:pPr>
        <w:numPr>
          <w:ilvl w:val="0"/>
          <w:numId w:val="2"/>
        </w:numPr>
        <w:spacing w:before="300" w:after="100" w:afterAutospacing="1"/>
        <w:divId w:val="378601627"/>
        <w:rPr>
          <w:rFonts w:ascii="Times New Roman" w:eastAsia="Times New Roman" w:hAnsi="Times New Roman"/>
          <w:sz w:val="24"/>
          <w:szCs w:val="24"/>
        </w:rPr>
      </w:pPr>
      <w:r w:rsidRPr="00BC3ED6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BC3ED6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sectPr w:rsidR="002B045B" w:rsidRPr="00BC3ED6" w:rsidSect="00BC3ED6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5B" w:rsidRDefault="002B045B" w:rsidP="00BC3ED6">
      <w:r>
        <w:separator/>
      </w:r>
    </w:p>
  </w:endnote>
  <w:endnote w:type="continuationSeparator" w:id="0">
    <w:p w:rsidR="002B045B" w:rsidRDefault="002B045B" w:rsidP="00BC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ED6" w:rsidRDefault="00BC3ED6" w:rsidP="00BC3ED6">
    <w:pPr>
      <w:pStyle w:val="a8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5B" w:rsidRDefault="002B045B" w:rsidP="00BC3ED6">
      <w:r>
        <w:separator/>
      </w:r>
    </w:p>
  </w:footnote>
  <w:footnote w:type="continuationSeparator" w:id="0">
    <w:p w:rsidR="002B045B" w:rsidRDefault="002B045B" w:rsidP="00BC3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971623"/>
      <w:docPartObj>
        <w:docPartGallery w:val="Page Numbers (Top of Page)"/>
        <w:docPartUnique/>
      </w:docPartObj>
    </w:sdtPr>
    <w:sdtContent>
      <w:p w:rsidR="00BC3ED6" w:rsidRDefault="00BC3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C3ED6" w:rsidRDefault="00BC3E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6214"/>
    <w:multiLevelType w:val="multilevel"/>
    <w:tmpl w:val="BBFE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559D1"/>
    <w:multiLevelType w:val="multilevel"/>
    <w:tmpl w:val="BD3A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C3ED6"/>
    <w:rsid w:val="002B045B"/>
    <w:rsid w:val="00B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7E9D3-6DFF-4E43-9F4E-09B46ADE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BC3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ED6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BC3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3ED6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73768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2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оказания транспортных услуг</vt:lpstr>
    </vt:vector>
  </TitlesOfParts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оказания транспортных услуг</dc:title>
  <dc:subject/>
  <dc:creator>User</dc:creator>
  <cp:keywords/>
  <dc:description/>
  <cp:lastModifiedBy>User</cp:lastModifiedBy>
  <cp:revision>2</cp:revision>
  <dcterms:created xsi:type="dcterms:W3CDTF">2020-04-19T08:40:00Z</dcterms:created>
  <dcterms:modified xsi:type="dcterms:W3CDTF">2020-04-19T08:40:00Z</dcterms:modified>
</cp:coreProperties>
</file>