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25" w:rsidRPr="007F0D74" w:rsidRDefault="007F0D74" w:rsidP="007F0D74">
      <w:pPr>
        <w:pStyle w:val="a4"/>
        <w:rPr>
          <w:rStyle w:val="ac"/>
          <w:rFonts w:ascii="Times New Roman" w:hAnsi="Times New Roman" w:cs="Times New Roman"/>
          <w:bCs w:val="0"/>
          <w:color w:val="auto"/>
          <w:sz w:val="24"/>
          <w:szCs w:val="24"/>
          <w:u w:val="none"/>
        </w:rPr>
      </w:pPr>
      <w:r w:rsidRPr="007F0D74">
        <w:rPr>
          <w:rFonts w:ascii="Times New Roman" w:hAnsi="Times New Roman" w:cs="Times New Roman"/>
          <w:bCs w:val="0"/>
          <w:sz w:val="24"/>
          <w:szCs w:val="24"/>
        </w:rPr>
        <w:fldChar w:fldCharType="begin"/>
      </w:r>
      <w:r w:rsidRPr="007F0D74">
        <w:rPr>
          <w:rFonts w:ascii="Times New Roman" w:hAnsi="Times New Roman" w:cs="Times New Roman"/>
          <w:bCs w:val="0"/>
          <w:sz w:val="24"/>
          <w:szCs w:val="24"/>
        </w:rPr>
        <w:instrText xml:space="preserve"> HYPERLINK "https://blankof.ru/dogovor/" </w:instrText>
      </w:r>
      <w:r w:rsidRPr="007F0D74">
        <w:rPr>
          <w:rFonts w:ascii="Times New Roman" w:hAnsi="Times New Roman" w:cs="Times New Roman"/>
          <w:bCs w:val="0"/>
          <w:sz w:val="24"/>
          <w:szCs w:val="24"/>
        </w:rPr>
      </w:r>
      <w:r w:rsidRPr="007F0D74">
        <w:rPr>
          <w:rFonts w:ascii="Times New Roman" w:hAnsi="Times New Roman" w:cs="Times New Roman"/>
          <w:bCs w:val="0"/>
          <w:sz w:val="24"/>
          <w:szCs w:val="24"/>
        </w:rPr>
        <w:fldChar w:fldCharType="separate"/>
      </w:r>
      <w:r w:rsidR="00FF54A0" w:rsidRPr="007F0D74">
        <w:rPr>
          <w:rStyle w:val="ac"/>
          <w:rFonts w:ascii="Times New Roman" w:hAnsi="Times New Roman" w:cs="Times New Roman"/>
          <w:bCs w:val="0"/>
          <w:color w:val="auto"/>
          <w:sz w:val="24"/>
          <w:szCs w:val="24"/>
          <w:u w:val="none"/>
        </w:rPr>
        <w:t>Д</w:t>
      </w:r>
      <w:r w:rsidR="00456925" w:rsidRPr="007F0D74">
        <w:rPr>
          <w:rStyle w:val="ac"/>
          <w:rFonts w:ascii="Times New Roman" w:hAnsi="Times New Roman" w:cs="Times New Roman"/>
          <w:bCs w:val="0"/>
          <w:color w:val="auto"/>
          <w:sz w:val="24"/>
          <w:szCs w:val="24"/>
          <w:u w:val="none"/>
        </w:rPr>
        <w:t>ОГОВОР</w:t>
      </w:r>
      <w:r w:rsidR="00FA53AD" w:rsidRPr="007F0D74">
        <w:rPr>
          <w:rStyle w:val="ac"/>
          <w:rFonts w:ascii="Times New Roman" w:hAnsi="Times New Roman" w:cs="Times New Roman"/>
          <w:bCs w:val="0"/>
          <w:color w:val="auto"/>
          <w:sz w:val="24"/>
          <w:szCs w:val="24"/>
          <w:u w:val="none"/>
        </w:rPr>
        <w:t xml:space="preserve"> </w:t>
      </w:r>
    </w:p>
    <w:p w:rsidR="00FF54A0" w:rsidRPr="007F0D74" w:rsidRDefault="007F0D74" w:rsidP="007F0D74">
      <w:pPr>
        <w:widowControl w:val="0"/>
        <w:tabs>
          <w:tab w:val="left" w:pos="180"/>
        </w:tabs>
        <w:ind w:left="4254" w:right="-79"/>
        <w:jc w:val="both"/>
      </w:pPr>
      <w:r w:rsidRPr="007F0D74">
        <w:rPr>
          <w:b/>
        </w:rPr>
        <w:fldChar w:fldCharType="end"/>
      </w:r>
    </w:p>
    <w:p w:rsidR="00E82414" w:rsidRPr="007F0D74" w:rsidRDefault="00E82414" w:rsidP="007F0D74">
      <w:pPr>
        <w:widowControl w:val="0"/>
        <w:tabs>
          <w:tab w:val="left" w:pos="180"/>
        </w:tabs>
        <w:ind w:left="4254" w:right="-79"/>
        <w:jc w:val="both"/>
      </w:pPr>
    </w:p>
    <w:p w:rsidR="00FF54A0" w:rsidRPr="007F0D74" w:rsidRDefault="00FF54A0" w:rsidP="007F0D74">
      <w:pPr>
        <w:widowControl w:val="0"/>
        <w:tabs>
          <w:tab w:val="left" w:pos="180"/>
        </w:tabs>
        <w:ind w:right="-79"/>
      </w:pPr>
      <w:r w:rsidRPr="007F0D74">
        <w:t xml:space="preserve">г. </w:t>
      </w:r>
      <w:r w:rsidR="007F0D74" w:rsidRPr="007F0D74">
        <w:t>__________</w:t>
      </w:r>
      <w:r w:rsidRPr="007F0D74">
        <w:t xml:space="preserve">  </w:t>
      </w:r>
      <w:r w:rsidRPr="007F0D74">
        <w:tab/>
      </w:r>
      <w:r w:rsidRPr="007F0D74">
        <w:tab/>
      </w:r>
      <w:r w:rsidRPr="007F0D74">
        <w:tab/>
      </w:r>
      <w:r w:rsidRPr="007F0D74">
        <w:tab/>
      </w:r>
      <w:r w:rsidRPr="007F0D74">
        <w:tab/>
      </w:r>
      <w:r w:rsidRPr="007F0D74">
        <w:tab/>
      </w:r>
      <w:r w:rsidR="00836DC7">
        <w:t xml:space="preserve">         </w:t>
      </w:r>
      <w:r w:rsidR="00C0783D" w:rsidRPr="007F0D74">
        <w:t xml:space="preserve">       </w:t>
      </w:r>
      <w:r w:rsidRPr="007F0D74">
        <w:t>«</w:t>
      </w:r>
      <w:r w:rsidR="00C0783D" w:rsidRPr="007F0D74">
        <w:t>____</w:t>
      </w:r>
      <w:r w:rsidRPr="007F0D74">
        <w:t>»</w:t>
      </w:r>
      <w:r w:rsidR="00C0783D" w:rsidRPr="007F0D74">
        <w:t>_________</w:t>
      </w:r>
      <w:r w:rsidR="00B50DA7" w:rsidRPr="007F0D74">
        <w:t xml:space="preserve"> </w:t>
      </w:r>
      <w:r w:rsidR="00C0783D" w:rsidRPr="007F0D74">
        <w:t>20____ г</w:t>
      </w:r>
    </w:p>
    <w:p w:rsidR="00FF54A0" w:rsidRPr="007F0D74" w:rsidRDefault="00FF54A0" w:rsidP="007F0D74">
      <w:pPr>
        <w:widowControl w:val="0"/>
        <w:tabs>
          <w:tab w:val="left" w:pos="180"/>
        </w:tabs>
        <w:ind w:right="-79"/>
      </w:pPr>
    </w:p>
    <w:p w:rsidR="00FF54A0" w:rsidRPr="007F0D74" w:rsidRDefault="00456925" w:rsidP="007F0D74">
      <w:pPr>
        <w:widowControl w:val="0"/>
        <w:tabs>
          <w:tab w:val="left" w:pos="426"/>
        </w:tabs>
        <w:ind w:right="-79"/>
        <w:jc w:val="both"/>
      </w:pPr>
      <w:r w:rsidRPr="007F0D74">
        <w:tab/>
      </w:r>
      <w:r w:rsidR="0074625A" w:rsidRPr="007F0D74">
        <w:t xml:space="preserve">Индивидуальный Предприниматель </w:t>
      </w:r>
      <w:r w:rsidR="007F0D74" w:rsidRPr="007F0D74">
        <w:t>___</w:t>
      </w:r>
      <w:r w:rsidR="007F0D74">
        <w:t>___________________</w:t>
      </w:r>
      <w:r w:rsidR="007F0D74" w:rsidRPr="007F0D74">
        <w:t>________</w:t>
      </w:r>
      <w:r w:rsidR="007F0D74">
        <w:t xml:space="preserve"> </w:t>
      </w:r>
      <w:r w:rsidR="00FF54A0" w:rsidRPr="007F0D74">
        <w:t>именуе</w:t>
      </w:r>
      <w:r w:rsidR="0074625A" w:rsidRPr="007F0D74">
        <w:t>мы</w:t>
      </w:r>
      <w:r w:rsidRPr="007F0D74">
        <w:t xml:space="preserve">е в дальнейшем «Исполнитель» </w:t>
      </w:r>
      <w:r w:rsidR="0074625A" w:rsidRPr="007F0D74">
        <w:t xml:space="preserve">в лице </w:t>
      </w:r>
      <w:r w:rsidR="007F0D74" w:rsidRPr="007F0D74">
        <w:t>____________________________</w:t>
      </w:r>
      <w:r w:rsidR="00FF54A0" w:rsidRPr="007F0D74">
        <w:t>, действующего на о</w:t>
      </w:r>
      <w:r w:rsidR="0074625A" w:rsidRPr="007F0D74">
        <w:t xml:space="preserve">сновании ОГРНИП </w:t>
      </w:r>
      <w:r w:rsidR="007F0D74" w:rsidRPr="007F0D74">
        <w:t>___________</w:t>
      </w:r>
      <w:r w:rsidR="00973BF0" w:rsidRPr="007F0D74">
        <w:t>,</w:t>
      </w:r>
      <w:r w:rsidR="00FF54A0" w:rsidRPr="007F0D74">
        <w:t xml:space="preserve"> с одной</w:t>
      </w:r>
      <w:r w:rsidR="00A77896" w:rsidRPr="007F0D74">
        <w:t xml:space="preserve"> </w:t>
      </w:r>
      <w:r w:rsidR="00A77896" w:rsidRPr="007F0D74">
        <w:rPr>
          <w:lang w:val="en-US"/>
        </w:rPr>
        <w:t>C</w:t>
      </w:r>
      <w:r w:rsidR="00FF54A0" w:rsidRPr="007F0D74">
        <w:t>тороны</w:t>
      </w:r>
      <w:r w:rsidRPr="007F0D74">
        <w:t>,</w:t>
      </w:r>
      <w:r w:rsidR="00FF54A0" w:rsidRPr="007F0D74">
        <w:t xml:space="preserve"> и</w:t>
      </w:r>
      <w:r w:rsidR="006D345B" w:rsidRPr="007F0D74">
        <w:t xml:space="preserve"> </w:t>
      </w:r>
      <w:r w:rsidR="00836DC7">
        <w:t>_</w:t>
      </w:r>
      <w:bookmarkStart w:id="0" w:name="_GoBack"/>
      <w:bookmarkEnd w:id="0"/>
      <w:r w:rsidR="007F0D74" w:rsidRPr="007F0D74">
        <w:t>___________________________</w:t>
      </w:r>
      <w:r w:rsidR="0074625A" w:rsidRPr="007F0D74">
        <w:t>____</w:t>
      </w:r>
      <w:r w:rsidRPr="007F0D74">
        <w:t xml:space="preserve">, в лице </w:t>
      </w:r>
      <w:r w:rsidR="0074625A" w:rsidRPr="007F0D74">
        <w:t>_____________________________________________</w:t>
      </w:r>
      <w:r w:rsidR="00FF54A0" w:rsidRPr="007F0D74">
        <w:t>, действующего на основании</w:t>
      </w:r>
      <w:r w:rsidRPr="007F0D74">
        <w:t xml:space="preserve"> </w:t>
      </w:r>
      <w:r w:rsidR="0074625A" w:rsidRPr="007F0D74">
        <w:t>________________</w:t>
      </w:r>
      <w:r w:rsidRPr="007F0D74">
        <w:t>, именуемое в дальнейшем «Заказчик»</w:t>
      </w:r>
      <w:r w:rsidR="00A77896" w:rsidRPr="007F0D74">
        <w:t xml:space="preserve"> с другой </w:t>
      </w:r>
      <w:r w:rsidR="00A77896" w:rsidRPr="007F0D74">
        <w:rPr>
          <w:lang w:val="en-US"/>
        </w:rPr>
        <w:t>C</w:t>
      </w:r>
      <w:r w:rsidR="00FF54A0" w:rsidRPr="007F0D74">
        <w:t xml:space="preserve">тороны, </w:t>
      </w:r>
      <w:r w:rsidRPr="007F0D74">
        <w:t>совместно именуемые «Стороны»</w:t>
      </w:r>
      <w:r w:rsidR="00FF54A0" w:rsidRPr="007F0D74">
        <w:t>, заключили настоящий договор о нижеследующем:</w:t>
      </w:r>
    </w:p>
    <w:p w:rsidR="00E82414" w:rsidRPr="007F0D74" w:rsidRDefault="00E82414" w:rsidP="007F0D74">
      <w:pPr>
        <w:widowControl w:val="0"/>
        <w:tabs>
          <w:tab w:val="left" w:pos="426"/>
        </w:tabs>
        <w:ind w:right="-79"/>
        <w:jc w:val="both"/>
      </w:pPr>
    </w:p>
    <w:p w:rsidR="00FF54A0" w:rsidRPr="007F0D74" w:rsidRDefault="00FF54A0" w:rsidP="007F0D74">
      <w:pPr>
        <w:widowControl w:val="0"/>
        <w:numPr>
          <w:ilvl w:val="0"/>
          <w:numId w:val="7"/>
        </w:numPr>
        <w:tabs>
          <w:tab w:val="left" w:pos="180"/>
        </w:tabs>
        <w:ind w:right="-79"/>
        <w:jc w:val="center"/>
        <w:rPr>
          <w:bCs/>
        </w:rPr>
      </w:pPr>
      <w:r w:rsidRPr="007F0D74">
        <w:rPr>
          <w:bCs/>
        </w:rPr>
        <w:t>Предмет договора</w:t>
      </w:r>
      <w:r w:rsidR="00652550" w:rsidRPr="007F0D74">
        <w:rPr>
          <w:bCs/>
        </w:rPr>
        <w:t xml:space="preserve"> </w:t>
      </w:r>
    </w:p>
    <w:p w:rsidR="00652550" w:rsidRPr="007F0D74" w:rsidRDefault="00652550" w:rsidP="007F0D74">
      <w:pPr>
        <w:widowControl w:val="0"/>
        <w:tabs>
          <w:tab w:val="left" w:pos="180"/>
        </w:tabs>
        <w:ind w:right="-79"/>
        <w:rPr>
          <w:bCs/>
        </w:rPr>
      </w:pPr>
    </w:p>
    <w:p w:rsidR="00FF54A0" w:rsidRPr="007F0D74" w:rsidRDefault="00456925" w:rsidP="007F0D74">
      <w:pPr>
        <w:widowControl w:val="0"/>
        <w:tabs>
          <w:tab w:val="left" w:pos="426"/>
        </w:tabs>
        <w:ind w:right="-79"/>
        <w:jc w:val="both"/>
      </w:pPr>
      <w:r w:rsidRPr="007F0D74">
        <w:tab/>
        <w:t xml:space="preserve">1.1. </w:t>
      </w:r>
      <w:r w:rsidR="00ED75EE" w:rsidRPr="007F0D74">
        <w:t>Заказчик поручает, а И</w:t>
      </w:r>
      <w:r w:rsidR="00FF54A0" w:rsidRPr="007F0D74">
        <w:t xml:space="preserve">сполнитель </w:t>
      </w:r>
      <w:r w:rsidR="001F0D68" w:rsidRPr="007F0D74">
        <w:t xml:space="preserve">принимает на себя обязательство </w:t>
      </w:r>
      <w:r w:rsidR="00965A07" w:rsidRPr="007F0D74">
        <w:t>по оказанию</w:t>
      </w:r>
      <w:r w:rsidR="006278F5" w:rsidRPr="007F0D74">
        <w:t xml:space="preserve"> </w:t>
      </w:r>
      <w:r w:rsidR="00D86B91" w:rsidRPr="007F0D74">
        <w:t xml:space="preserve"> </w:t>
      </w:r>
      <w:r w:rsidR="00965A07" w:rsidRPr="007F0D74">
        <w:t xml:space="preserve">Заказчику </w:t>
      </w:r>
      <w:r w:rsidR="006278F5" w:rsidRPr="007F0D74">
        <w:t xml:space="preserve"> транспортных услуг </w:t>
      </w:r>
      <w:r w:rsidR="001F0D68" w:rsidRPr="007F0D74">
        <w:t xml:space="preserve"> </w:t>
      </w:r>
      <w:r w:rsidR="00FF54A0" w:rsidRPr="007F0D74">
        <w:t>в порядке и на условиях, предусмотренных</w:t>
      </w:r>
      <w:r w:rsidR="001F0D68" w:rsidRPr="007F0D74">
        <w:t xml:space="preserve"> настоящим Договором, а Заказчик обязуется</w:t>
      </w:r>
      <w:r w:rsidR="00FF54A0" w:rsidRPr="007F0D74">
        <w:t xml:space="preserve"> оплатить оказанные ему</w:t>
      </w:r>
      <w:r w:rsidR="00165AEC" w:rsidRPr="007F0D74">
        <w:t xml:space="preserve"> с надлежащим качеством</w:t>
      </w:r>
      <w:r w:rsidR="00FF54A0" w:rsidRPr="007F0D74">
        <w:t xml:space="preserve"> услуги в размере и сроки, </w:t>
      </w:r>
      <w:r w:rsidR="001F0D68" w:rsidRPr="007F0D74">
        <w:t>в соответствии с</w:t>
      </w:r>
      <w:r w:rsidR="00FF54A0" w:rsidRPr="007F0D74">
        <w:t xml:space="preserve"> условиям</w:t>
      </w:r>
      <w:r w:rsidR="001F0D68" w:rsidRPr="007F0D74">
        <w:t>и</w:t>
      </w:r>
      <w:r w:rsidR="00FF54A0" w:rsidRPr="007F0D74">
        <w:t xml:space="preserve"> настоящего Договора. </w:t>
      </w:r>
    </w:p>
    <w:p w:rsidR="00FF54A0" w:rsidRPr="007F0D74" w:rsidRDefault="009E53AB" w:rsidP="007F0D74">
      <w:pPr>
        <w:widowControl w:val="0"/>
        <w:tabs>
          <w:tab w:val="left" w:pos="426"/>
        </w:tabs>
        <w:ind w:right="-79"/>
        <w:jc w:val="both"/>
      </w:pPr>
      <w:r w:rsidRPr="007F0D74">
        <w:tab/>
        <w:t xml:space="preserve">1.2. </w:t>
      </w:r>
      <w:r w:rsidR="00FF54A0" w:rsidRPr="007F0D74">
        <w:t xml:space="preserve">Дополнительные услуги </w:t>
      </w:r>
      <w:r w:rsidR="001F0D68" w:rsidRPr="007F0D74">
        <w:t xml:space="preserve">Заказчику </w:t>
      </w:r>
      <w:r w:rsidR="00FF54A0" w:rsidRPr="007F0D74">
        <w:t xml:space="preserve">оказываются </w:t>
      </w:r>
      <w:r w:rsidR="001F0D68" w:rsidRPr="007F0D74">
        <w:t>Исполнителем на основании заявок</w:t>
      </w:r>
      <w:r w:rsidR="00FF54A0" w:rsidRPr="007F0D74">
        <w:t xml:space="preserve"> Заказчика за отдельн</w:t>
      </w:r>
      <w:r w:rsidR="001F0D68" w:rsidRPr="007F0D74">
        <w:t>о согласованную плату, что оговаривается в дополнениях к настоящему Договору.</w:t>
      </w:r>
    </w:p>
    <w:p w:rsidR="00A91E16" w:rsidRPr="007F0D74" w:rsidRDefault="00A91E16" w:rsidP="007F0D74">
      <w:pPr>
        <w:pStyle w:val="a3"/>
        <w:tabs>
          <w:tab w:val="clear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54A0" w:rsidRPr="007F0D74" w:rsidRDefault="00FF54A0" w:rsidP="007F0D74">
      <w:pPr>
        <w:widowControl w:val="0"/>
        <w:numPr>
          <w:ilvl w:val="0"/>
          <w:numId w:val="7"/>
        </w:numPr>
        <w:tabs>
          <w:tab w:val="left" w:pos="180"/>
        </w:tabs>
        <w:ind w:right="-79"/>
        <w:jc w:val="center"/>
        <w:rPr>
          <w:bCs/>
        </w:rPr>
      </w:pPr>
      <w:r w:rsidRPr="007F0D74">
        <w:rPr>
          <w:bCs/>
        </w:rPr>
        <w:t>Обяза</w:t>
      </w:r>
      <w:r w:rsidR="00E14C63" w:rsidRPr="007F0D74">
        <w:rPr>
          <w:bCs/>
        </w:rPr>
        <w:t>тельства</w:t>
      </w:r>
      <w:r w:rsidR="00652550" w:rsidRPr="007F0D74">
        <w:rPr>
          <w:bCs/>
        </w:rPr>
        <w:t xml:space="preserve"> сторон</w:t>
      </w:r>
    </w:p>
    <w:p w:rsidR="00652550" w:rsidRPr="007F0D74" w:rsidRDefault="00652550" w:rsidP="007F0D74">
      <w:pPr>
        <w:widowControl w:val="0"/>
        <w:tabs>
          <w:tab w:val="left" w:pos="180"/>
        </w:tabs>
        <w:ind w:right="-79"/>
        <w:rPr>
          <w:bCs/>
        </w:rPr>
      </w:pPr>
    </w:p>
    <w:p w:rsidR="00B32D41" w:rsidRPr="007F0D74" w:rsidRDefault="00E14C63" w:rsidP="007F0D74">
      <w:pPr>
        <w:widowControl w:val="0"/>
        <w:tabs>
          <w:tab w:val="left" w:pos="180"/>
        </w:tabs>
        <w:ind w:left="567"/>
        <w:jc w:val="both"/>
        <w:rPr>
          <w:bCs/>
        </w:rPr>
      </w:pPr>
      <w:r w:rsidRPr="007F0D74">
        <w:rPr>
          <w:bCs/>
        </w:rPr>
        <w:t>2.1. Исполнитель обязуется</w:t>
      </w:r>
    </w:p>
    <w:p w:rsidR="00FF54A0" w:rsidRPr="007F0D74" w:rsidRDefault="00E14C63" w:rsidP="007F0D74">
      <w:pPr>
        <w:widowControl w:val="0"/>
        <w:tabs>
          <w:tab w:val="left" w:pos="180"/>
        </w:tabs>
        <w:ind w:right="-79" w:firstLine="567"/>
        <w:jc w:val="both"/>
        <w:rPr>
          <w:bCs/>
        </w:rPr>
      </w:pPr>
      <w:r w:rsidRPr="007F0D74">
        <w:t>2.1.1.</w:t>
      </w:r>
      <w:r w:rsidR="00512BFB" w:rsidRPr="007F0D74">
        <w:t xml:space="preserve"> Оказывать транспортные услуги</w:t>
      </w:r>
      <w:r w:rsidR="004353AE" w:rsidRPr="007F0D74">
        <w:t xml:space="preserve"> </w:t>
      </w:r>
      <w:r w:rsidR="00FF54A0" w:rsidRPr="007F0D74">
        <w:t xml:space="preserve"> на основании заявок Заказчика. </w:t>
      </w:r>
    </w:p>
    <w:p w:rsidR="00FF54A0" w:rsidRPr="007F0D74" w:rsidRDefault="00E14C63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 xml:space="preserve">2.1.2. </w:t>
      </w:r>
      <w:r w:rsidR="00165AEC" w:rsidRPr="007F0D74">
        <w:t>Представлять</w:t>
      </w:r>
      <w:r w:rsidR="00C43AA8" w:rsidRPr="007F0D74">
        <w:t xml:space="preserve"> </w:t>
      </w:r>
      <w:r w:rsidR="00FF54A0" w:rsidRPr="007F0D74">
        <w:t xml:space="preserve"> технически исправные, отвечающие са</w:t>
      </w:r>
      <w:r w:rsidR="00C76249" w:rsidRPr="007F0D74">
        <w:t>нитарным требованиям автомашин</w:t>
      </w:r>
      <w:r w:rsidR="004353AE" w:rsidRPr="007F0D74">
        <w:t>ы.</w:t>
      </w:r>
    </w:p>
    <w:p w:rsidR="00FF54A0" w:rsidRPr="007F0D74" w:rsidRDefault="00E14C63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 xml:space="preserve">2.1.3. </w:t>
      </w:r>
      <w:r w:rsidR="00165AEC" w:rsidRPr="007F0D74">
        <w:t>Обеспечивать</w:t>
      </w:r>
      <w:r w:rsidR="00FF54A0" w:rsidRPr="007F0D74">
        <w:t xml:space="preserve"> подачу автотрансп</w:t>
      </w:r>
      <w:r w:rsidR="006D345B" w:rsidRPr="007F0D74">
        <w:t>орта во время и место, указанное</w:t>
      </w:r>
      <w:r w:rsidR="00FF54A0" w:rsidRPr="007F0D74">
        <w:t xml:space="preserve"> Заказчиком. </w:t>
      </w:r>
    </w:p>
    <w:p w:rsidR="00FF54A0" w:rsidRPr="007F0D74" w:rsidRDefault="00E14C63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>2.1.4</w:t>
      </w:r>
      <w:r w:rsidR="004353AE" w:rsidRPr="007F0D74">
        <w:t>. Подавать транспортное средство марка которого указана в заявке Заказчика</w:t>
      </w:r>
      <w:r w:rsidR="00FF54A0" w:rsidRPr="007F0D74">
        <w:t>.</w:t>
      </w:r>
    </w:p>
    <w:p w:rsidR="00FF54A0" w:rsidRPr="007F0D74" w:rsidRDefault="00E14C63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>2.1.5.</w:t>
      </w:r>
      <w:r w:rsidR="00FF54A0" w:rsidRPr="007F0D74">
        <w:t xml:space="preserve"> В случае изменения тарифов на свои услуги уведомить об этом Заказчика письменно (факсом) не менее чем за десять дней до начала </w:t>
      </w:r>
      <w:r w:rsidR="002B13D5" w:rsidRPr="007F0D74">
        <w:t>вступления их в</w:t>
      </w:r>
      <w:r w:rsidR="00FF54A0" w:rsidRPr="007F0D74">
        <w:t xml:space="preserve"> действи</w:t>
      </w:r>
      <w:r w:rsidR="002B13D5" w:rsidRPr="007F0D74">
        <w:t>е</w:t>
      </w:r>
      <w:r w:rsidR="00FF54A0" w:rsidRPr="007F0D74">
        <w:t>.</w:t>
      </w:r>
    </w:p>
    <w:p w:rsidR="00FF54A0" w:rsidRPr="007F0D74" w:rsidRDefault="002B13D5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>2.2.</w:t>
      </w:r>
      <w:r w:rsidR="00FF54A0" w:rsidRPr="007F0D74">
        <w:t xml:space="preserve"> Исполнитель вправе передавать з</w:t>
      </w:r>
      <w:r w:rsidR="00500477" w:rsidRPr="007F0D74">
        <w:t>аказы на исполнение услуг</w:t>
      </w:r>
      <w:r w:rsidR="00A02BD8" w:rsidRPr="007F0D74">
        <w:t xml:space="preserve"> третьей стороне</w:t>
      </w:r>
      <w:r w:rsidR="00165AEC" w:rsidRPr="007F0D74">
        <w:t xml:space="preserve"> без дополнительных затрат для Заказчика, оставаясь при этом ответственным за надлежащее исполнение настоящего Договора.</w:t>
      </w:r>
    </w:p>
    <w:p w:rsidR="00FF54A0" w:rsidRPr="007F0D74" w:rsidRDefault="00FF54A0" w:rsidP="007F0D74">
      <w:pPr>
        <w:widowControl w:val="0"/>
        <w:ind w:right="-79" w:firstLine="567"/>
        <w:jc w:val="both"/>
        <w:rPr>
          <w:bCs/>
        </w:rPr>
      </w:pPr>
      <w:r w:rsidRPr="007F0D74">
        <w:rPr>
          <w:bCs/>
        </w:rPr>
        <w:t>2.</w:t>
      </w:r>
      <w:r w:rsidR="00454E73" w:rsidRPr="007F0D74">
        <w:rPr>
          <w:bCs/>
        </w:rPr>
        <w:t>4.</w:t>
      </w:r>
      <w:r w:rsidRPr="007F0D74">
        <w:rPr>
          <w:bCs/>
        </w:rPr>
        <w:t xml:space="preserve"> Заказчик</w:t>
      </w:r>
      <w:r w:rsidR="00454E73" w:rsidRPr="007F0D74">
        <w:rPr>
          <w:bCs/>
        </w:rPr>
        <w:t xml:space="preserve"> обязуется</w:t>
      </w:r>
      <w:r w:rsidRPr="007F0D74">
        <w:rPr>
          <w:bCs/>
        </w:rPr>
        <w:t>.</w:t>
      </w:r>
    </w:p>
    <w:p w:rsidR="00FF54A0" w:rsidRPr="007F0D74" w:rsidRDefault="00454E73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>2.4.1.</w:t>
      </w:r>
      <w:r w:rsidR="00165AEC" w:rsidRPr="007F0D74">
        <w:t>Н</w:t>
      </w:r>
      <w:r w:rsidR="00FF54A0" w:rsidRPr="007F0D74">
        <w:t xml:space="preserve">аправлять заявки Исполнителю не позднее </w:t>
      </w:r>
      <w:r w:rsidR="00C634F7" w:rsidRPr="007F0D74">
        <w:t>4</w:t>
      </w:r>
      <w:r w:rsidR="00065414" w:rsidRPr="007F0D74">
        <w:t xml:space="preserve"> час</w:t>
      </w:r>
      <w:r w:rsidR="00C634F7" w:rsidRPr="007F0D74">
        <w:t>ов</w:t>
      </w:r>
      <w:r w:rsidR="00FF54A0" w:rsidRPr="007F0D74">
        <w:t xml:space="preserve"> </w:t>
      </w:r>
      <w:r w:rsidR="00E07414" w:rsidRPr="007F0D74">
        <w:t>д</w:t>
      </w:r>
      <w:r w:rsidR="00FF54A0" w:rsidRPr="007F0D74">
        <w:t xml:space="preserve">о времени подачи автомобиля. </w:t>
      </w:r>
      <w:r w:rsidR="00465555" w:rsidRPr="007F0D74">
        <w:t>Заказчик передает заявку в письм</w:t>
      </w:r>
      <w:r w:rsidR="008E2EF0" w:rsidRPr="007F0D74">
        <w:t xml:space="preserve">енной форме по электронной почте </w:t>
      </w:r>
      <w:r w:rsidR="00E07414" w:rsidRPr="007F0D74">
        <w:t xml:space="preserve"> </w:t>
      </w:r>
      <w:r w:rsidR="00465555" w:rsidRPr="007F0D74">
        <w:t>или иным способом по согласованию сторо</w:t>
      </w:r>
      <w:r w:rsidR="008E2EF0" w:rsidRPr="007F0D74">
        <w:t>н.</w:t>
      </w:r>
    </w:p>
    <w:p w:rsidR="00FF54A0" w:rsidRPr="007F0D74" w:rsidRDefault="00465555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>2.4.2.</w:t>
      </w:r>
      <w:r w:rsidR="00FF54A0" w:rsidRPr="007F0D74">
        <w:t xml:space="preserve"> Заявка</w:t>
      </w:r>
      <w:r w:rsidRPr="007F0D74">
        <w:t xml:space="preserve"> Заказчика</w:t>
      </w:r>
      <w:r w:rsidR="00FF54A0" w:rsidRPr="007F0D74">
        <w:t xml:space="preserve"> должна содержать следующую информацию: </w:t>
      </w:r>
    </w:p>
    <w:p w:rsidR="00965DFC" w:rsidRPr="007F0D74" w:rsidRDefault="00D97EA2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>-наименование организации</w:t>
      </w:r>
      <w:r w:rsidR="00BC43DD" w:rsidRPr="007F0D74">
        <w:t>,</w:t>
      </w:r>
      <w:r w:rsidRPr="007F0D74">
        <w:t xml:space="preserve"> уполномоченное лицо и его телефон,</w:t>
      </w:r>
    </w:p>
    <w:p w:rsidR="00FF54A0" w:rsidRPr="007F0D74" w:rsidRDefault="00FF54A0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>-м</w:t>
      </w:r>
      <w:r w:rsidR="005A30CE" w:rsidRPr="007F0D74">
        <w:t>есто и время подачи автомашины;</w:t>
      </w:r>
    </w:p>
    <w:p w:rsidR="00FF54A0" w:rsidRPr="007F0D74" w:rsidRDefault="00FF54A0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>-пункт назначе</w:t>
      </w:r>
      <w:r w:rsidR="00BC43DD" w:rsidRPr="007F0D74">
        <w:t>ния, количество пассажиров</w:t>
      </w:r>
      <w:r w:rsidR="005A30CE" w:rsidRPr="007F0D74">
        <w:t>;</w:t>
      </w:r>
    </w:p>
    <w:p w:rsidR="00FF54A0" w:rsidRPr="007F0D74" w:rsidRDefault="00FF54A0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>-дополнительные услуги.</w:t>
      </w:r>
    </w:p>
    <w:p w:rsidR="00FF54A0" w:rsidRPr="007F0D74" w:rsidRDefault="005A30CE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 xml:space="preserve">2.4.3. </w:t>
      </w:r>
      <w:r w:rsidR="00FF54A0" w:rsidRPr="007F0D74">
        <w:t xml:space="preserve">Производить оплату оказанных Исполнителем услуг в размере и в сроки, </w:t>
      </w:r>
      <w:r w:rsidRPr="007F0D74">
        <w:t xml:space="preserve">предусмотренные </w:t>
      </w:r>
      <w:r w:rsidR="00FF54A0" w:rsidRPr="007F0D74">
        <w:t>условиям настоящего Договора.</w:t>
      </w:r>
    </w:p>
    <w:p w:rsidR="005A30CE" w:rsidRPr="007F0D74" w:rsidRDefault="005A30CE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 xml:space="preserve">2.4.4. </w:t>
      </w:r>
      <w:r w:rsidR="00C634F7" w:rsidRPr="007F0D74">
        <w:t xml:space="preserve">Платить </w:t>
      </w:r>
      <w:r w:rsidR="00FF54A0" w:rsidRPr="007F0D74">
        <w:t xml:space="preserve"> стоимость парковок на автостоянках во время использования </w:t>
      </w:r>
      <w:r w:rsidRPr="007F0D74">
        <w:t>авто</w:t>
      </w:r>
      <w:r w:rsidR="00FF54A0" w:rsidRPr="007F0D74">
        <w:t xml:space="preserve">транспорта, при условии </w:t>
      </w:r>
      <w:r w:rsidRPr="007F0D74">
        <w:t xml:space="preserve"> </w:t>
      </w:r>
      <w:r w:rsidR="00FF54A0" w:rsidRPr="007F0D74">
        <w:t>предъявления Исполнителем подтверждающих документов (чеков, квитанций и т.п.).</w:t>
      </w:r>
    </w:p>
    <w:p w:rsidR="005A30CE" w:rsidRPr="007F0D74" w:rsidRDefault="005A30CE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lastRenderedPageBreak/>
        <w:t xml:space="preserve">2.4.5. </w:t>
      </w:r>
      <w:r w:rsidR="00FF54A0" w:rsidRPr="007F0D74">
        <w:t>Предс</w:t>
      </w:r>
      <w:r w:rsidRPr="007F0D74">
        <w:t>тавить Исполнителю список лиц</w:t>
      </w:r>
      <w:r w:rsidR="00C634F7" w:rsidRPr="007F0D74">
        <w:t>, мобильных телефонов</w:t>
      </w:r>
      <w:r w:rsidRPr="007F0D74">
        <w:t xml:space="preserve">, </w:t>
      </w:r>
      <w:r w:rsidR="00FF54A0" w:rsidRPr="007F0D74">
        <w:t xml:space="preserve">уполномоченных заказывать </w:t>
      </w:r>
      <w:r w:rsidR="00D97EA2" w:rsidRPr="007F0D74">
        <w:t>услуги по настоящему Договору.</w:t>
      </w:r>
    </w:p>
    <w:p w:rsidR="00A91E16" w:rsidRPr="007F0D74" w:rsidRDefault="005A30CE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 xml:space="preserve">2.4.6. </w:t>
      </w:r>
      <w:r w:rsidR="00FF54A0" w:rsidRPr="007F0D74">
        <w:t>По окончании каждой поездки, представитель Заказчика, пользующийся услугой, обязан подписать купон, подтверждающий факт оказания услуги</w:t>
      </w:r>
      <w:r w:rsidRPr="007F0D74">
        <w:t xml:space="preserve"> с указанием: времени</w:t>
      </w:r>
      <w:r w:rsidR="00165AEC" w:rsidRPr="007F0D74">
        <w:t>,</w:t>
      </w:r>
      <w:r w:rsidR="00FF54A0" w:rsidRPr="007F0D74">
        <w:t xml:space="preserve"> маршрут</w:t>
      </w:r>
      <w:r w:rsidRPr="007F0D74">
        <w:t>а</w:t>
      </w:r>
      <w:r w:rsidR="00165AEC" w:rsidRPr="007F0D74">
        <w:t xml:space="preserve"> и цены</w:t>
      </w:r>
      <w:r w:rsidR="00FF54A0" w:rsidRPr="007F0D74">
        <w:t xml:space="preserve"> предоставленных услуг.</w:t>
      </w:r>
    </w:p>
    <w:p w:rsidR="00C0783D" w:rsidRPr="007F0D74" w:rsidRDefault="00C0783D" w:rsidP="007F0D74">
      <w:pPr>
        <w:widowControl w:val="0"/>
        <w:tabs>
          <w:tab w:val="left" w:pos="180"/>
        </w:tabs>
        <w:ind w:right="-79"/>
        <w:rPr>
          <w:bCs/>
        </w:rPr>
      </w:pPr>
    </w:p>
    <w:p w:rsidR="00FF54A0" w:rsidRPr="007F0D74" w:rsidRDefault="005A30CE" w:rsidP="007F0D74">
      <w:pPr>
        <w:widowControl w:val="0"/>
        <w:tabs>
          <w:tab w:val="left" w:pos="180"/>
        </w:tabs>
        <w:ind w:right="-79" w:firstLine="567"/>
        <w:jc w:val="center"/>
        <w:rPr>
          <w:bCs/>
        </w:rPr>
      </w:pPr>
      <w:r w:rsidRPr="007F0D74">
        <w:rPr>
          <w:bCs/>
        </w:rPr>
        <w:t>3.</w:t>
      </w:r>
      <w:r w:rsidR="00FF54A0" w:rsidRPr="007F0D74">
        <w:rPr>
          <w:bCs/>
        </w:rPr>
        <w:t>Сдача-приемка услуг</w:t>
      </w:r>
    </w:p>
    <w:p w:rsidR="00652550" w:rsidRPr="007F0D74" w:rsidRDefault="00652550" w:rsidP="007F0D74">
      <w:pPr>
        <w:widowControl w:val="0"/>
        <w:tabs>
          <w:tab w:val="left" w:pos="180"/>
        </w:tabs>
        <w:ind w:right="-79" w:firstLine="567"/>
        <w:jc w:val="center"/>
        <w:rPr>
          <w:bCs/>
        </w:rPr>
      </w:pPr>
    </w:p>
    <w:p w:rsidR="00FF54A0" w:rsidRPr="007F0D74" w:rsidRDefault="005A30CE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>3.1.</w:t>
      </w:r>
      <w:r w:rsidR="00FF54A0" w:rsidRPr="007F0D74">
        <w:t xml:space="preserve">Факт оказания услуг оформляется путем подписания сторонами Акта сдачи-приемки услуг. </w:t>
      </w:r>
    </w:p>
    <w:p w:rsidR="00FF54A0" w:rsidRPr="007F0D74" w:rsidRDefault="00B55CE0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>3.2.</w:t>
      </w:r>
      <w:r w:rsidR="00FF54A0" w:rsidRPr="007F0D74">
        <w:t xml:space="preserve"> Акты на выполненные услуги</w:t>
      </w:r>
      <w:r w:rsidR="00165AEC" w:rsidRPr="007F0D74">
        <w:t xml:space="preserve"> Исполнителем </w:t>
      </w:r>
      <w:r w:rsidR="00FF54A0" w:rsidRPr="007F0D74">
        <w:t xml:space="preserve"> напр</w:t>
      </w:r>
      <w:r w:rsidR="008C7E89" w:rsidRPr="007F0D74">
        <w:t>авляются Заказчику ежемесячно</w:t>
      </w:r>
      <w:r w:rsidR="00FF54A0" w:rsidRPr="007F0D74">
        <w:t xml:space="preserve"> и подписываются Заказчиком в течение 5-ти</w:t>
      </w:r>
      <w:r w:rsidR="00165AEC" w:rsidRPr="007F0D74">
        <w:t xml:space="preserve"> рабочих</w:t>
      </w:r>
      <w:r w:rsidR="00FF54A0" w:rsidRPr="007F0D74">
        <w:t xml:space="preserve"> дней с момента их получения. Один</w:t>
      </w:r>
      <w:r w:rsidRPr="007F0D74">
        <w:t xml:space="preserve"> </w:t>
      </w:r>
      <w:r w:rsidR="00FF54A0" w:rsidRPr="007F0D74">
        <w:t xml:space="preserve">подписанный </w:t>
      </w:r>
      <w:r w:rsidRPr="007F0D74">
        <w:t xml:space="preserve">и соответствующе оформленный </w:t>
      </w:r>
      <w:r w:rsidR="00FF54A0" w:rsidRPr="007F0D74">
        <w:t>экземпляр Акта Заказчик возвращает Исполнителю.</w:t>
      </w:r>
    </w:p>
    <w:p w:rsidR="00FF54A0" w:rsidRPr="007F0D74" w:rsidRDefault="00B55CE0" w:rsidP="007F0D74">
      <w:pPr>
        <w:widowControl w:val="0"/>
        <w:tabs>
          <w:tab w:val="left" w:pos="180"/>
          <w:tab w:val="left" w:pos="426"/>
        </w:tabs>
        <w:ind w:right="-79" w:firstLine="567"/>
        <w:jc w:val="both"/>
      </w:pPr>
      <w:r w:rsidRPr="007F0D74">
        <w:t>3.3.</w:t>
      </w:r>
      <w:r w:rsidR="00FF54A0" w:rsidRPr="007F0D74">
        <w:t xml:space="preserve"> При наличии разногласий при подписании  Акта сдачи-приемки услуг, Заказчик направляет в адрес Исполнителя свои мотивированные возражения в письменной форме не позднее чем через 10</w:t>
      </w:r>
      <w:r w:rsidRPr="007F0D74">
        <w:t xml:space="preserve"> (десять)</w:t>
      </w:r>
      <w:r w:rsidR="00165AEC" w:rsidRPr="007F0D74">
        <w:t xml:space="preserve"> рабочих </w:t>
      </w:r>
      <w:r w:rsidR="00FF54A0" w:rsidRPr="007F0D74">
        <w:t>дней после получения Акта от Исполнителя. В этом случае С</w:t>
      </w:r>
      <w:r w:rsidRPr="007F0D74">
        <w:t>тороны производят сверку расчетов, с последующим составлением Акта сверки взаиморасчетов, подписываемого сторонами.</w:t>
      </w:r>
    </w:p>
    <w:p w:rsidR="00FF54A0" w:rsidRPr="007F0D74" w:rsidRDefault="00B55CE0" w:rsidP="007F0D74">
      <w:pPr>
        <w:widowControl w:val="0"/>
        <w:tabs>
          <w:tab w:val="left" w:pos="180"/>
        </w:tabs>
        <w:ind w:right="-79" w:firstLine="567"/>
        <w:jc w:val="both"/>
      </w:pPr>
      <w:r w:rsidRPr="007F0D74">
        <w:t>3.4. Факт не подписания</w:t>
      </w:r>
      <w:r w:rsidR="00DE502C" w:rsidRPr="007F0D74">
        <w:t xml:space="preserve"> или невозвращение</w:t>
      </w:r>
      <w:r w:rsidRPr="007F0D74">
        <w:t xml:space="preserve"> </w:t>
      </w:r>
      <w:r w:rsidR="00DE502C" w:rsidRPr="007F0D74">
        <w:t xml:space="preserve">Акта, а также </w:t>
      </w:r>
      <w:r w:rsidR="00FF54A0" w:rsidRPr="007F0D74">
        <w:t xml:space="preserve">не предоставления в указанный срок Заказчиком письменных замечаний Исполнителю, означает принятие </w:t>
      </w:r>
      <w:r w:rsidR="00DE502C" w:rsidRPr="007F0D74">
        <w:t xml:space="preserve">оказанных услуг в полном объеме </w:t>
      </w:r>
      <w:r w:rsidR="00FF54A0" w:rsidRPr="007F0D74">
        <w:t>и по юридическим последствиям приравнивается к подписанию Заказчиком Акта сдачи-приемки выполненных услуг.</w:t>
      </w:r>
    </w:p>
    <w:p w:rsidR="002E60AA" w:rsidRPr="007F0D74" w:rsidRDefault="002E60AA" w:rsidP="007F0D74">
      <w:pPr>
        <w:widowControl w:val="0"/>
        <w:tabs>
          <w:tab w:val="left" w:pos="180"/>
        </w:tabs>
        <w:ind w:right="-79"/>
        <w:jc w:val="both"/>
      </w:pPr>
    </w:p>
    <w:p w:rsidR="00FF54A0" w:rsidRPr="007F0D74" w:rsidRDefault="00DE502C" w:rsidP="007F0D74">
      <w:pPr>
        <w:widowControl w:val="0"/>
        <w:tabs>
          <w:tab w:val="left" w:pos="180"/>
        </w:tabs>
        <w:ind w:right="-79" w:firstLine="567"/>
        <w:jc w:val="center"/>
        <w:rPr>
          <w:bCs/>
        </w:rPr>
      </w:pPr>
      <w:r w:rsidRPr="007F0D74">
        <w:rPr>
          <w:bCs/>
        </w:rPr>
        <w:t>4.</w:t>
      </w:r>
      <w:r w:rsidR="00FF54A0" w:rsidRPr="007F0D74">
        <w:rPr>
          <w:bCs/>
        </w:rPr>
        <w:t>Расчеты по договору</w:t>
      </w:r>
    </w:p>
    <w:p w:rsidR="00652550" w:rsidRPr="007F0D74" w:rsidRDefault="00652550" w:rsidP="007F0D74">
      <w:pPr>
        <w:widowControl w:val="0"/>
        <w:tabs>
          <w:tab w:val="left" w:pos="180"/>
        </w:tabs>
        <w:ind w:right="-79" w:firstLine="567"/>
        <w:jc w:val="center"/>
        <w:rPr>
          <w:bCs/>
        </w:rPr>
      </w:pPr>
    </w:p>
    <w:p w:rsidR="00A315C9" w:rsidRPr="007F0D74" w:rsidRDefault="00DE502C" w:rsidP="007F0D74">
      <w:pPr>
        <w:widowControl w:val="0"/>
        <w:tabs>
          <w:tab w:val="left" w:pos="709"/>
        </w:tabs>
        <w:ind w:right="-79" w:firstLine="567"/>
        <w:jc w:val="both"/>
      </w:pPr>
      <w:r w:rsidRPr="007F0D74">
        <w:t>4</w:t>
      </w:r>
      <w:r w:rsidR="00A315C9" w:rsidRPr="007F0D74">
        <w:t>.1. Оплата услуг по настоящему договору производится на основании счетов, выставляемых Заказчику  в порядке предварительной оплаты. Размер предварительной оплаты может быть установлен на постоянной основе либо определяться сторонами в каж</w:t>
      </w:r>
      <w:r w:rsidR="00AA4963" w:rsidRPr="007F0D74">
        <w:t>дом конкретном случае.</w:t>
      </w:r>
    </w:p>
    <w:p w:rsidR="00B1451F" w:rsidRPr="007F0D74" w:rsidRDefault="004B731D" w:rsidP="007F0D74">
      <w:pPr>
        <w:widowControl w:val="0"/>
        <w:tabs>
          <w:tab w:val="left" w:pos="709"/>
        </w:tabs>
        <w:ind w:right="-79" w:firstLine="567"/>
        <w:jc w:val="both"/>
      </w:pPr>
      <w:r w:rsidRPr="007F0D74">
        <w:t>4.2</w:t>
      </w:r>
      <w:r w:rsidR="00B1451F" w:rsidRPr="007F0D74">
        <w:t>.Оплата услуг по настоящему Договору по согласованию сторон может производиться на основании счетов, выставляемых Заказчику, по истечении календарного месяца, в течение которого он пользовался услугами Исполнителя.</w:t>
      </w:r>
    </w:p>
    <w:p w:rsidR="00FF54A0" w:rsidRPr="007F0D74" w:rsidRDefault="00B1451F" w:rsidP="007F0D74">
      <w:pPr>
        <w:widowControl w:val="0"/>
        <w:tabs>
          <w:tab w:val="left" w:pos="180"/>
        </w:tabs>
        <w:ind w:right="-79"/>
        <w:jc w:val="both"/>
      </w:pPr>
      <w:r w:rsidRPr="007F0D74">
        <w:tab/>
        <w:t xml:space="preserve">       </w:t>
      </w:r>
      <w:r w:rsidR="004B731D" w:rsidRPr="007F0D74">
        <w:t>4.3</w:t>
      </w:r>
      <w:r w:rsidR="00DE502C" w:rsidRPr="007F0D74">
        <w:t>.</w:t>
      </w:r>
      <w:r w:rsidR="008F6FC5" w:rsidRPr="007F0D74">
        <w:t xml:space="preserve"> Оплата счетов Исполнителя производится</w:t>
      </w:r>
      <w:r w:rsidR="00FF54A0" w:rsidRPr="007F0D74">
        <w:t xml:space="preserve"> Заказчиком  в течение 5-ти банко</w:t>
      </w:r>
      <w:r w:rsidR="00165AEC" w:rsidRPr="007F0D74">
        <w:t>вских дней с момента получения</w:t>
      </w:r>
      <w:r w:rsidR="00FF54A0" w:rsidRPr="007F0D74">
        <w:t xml:space="preserve"> счета путем перечисления денежных средств по безналичному расчету на расчетный счет Исполнителя, либо </w:t>
      </w:r>
      <w:r w:rsidR="00DE502C" w:rsidRPr="007F0D74">
        <w:t>иными</w:t>
      </w:r>
      <w:r w:rsidR="000C2A7B" w:rsidRPr="007F0D74">
        <w:t xml:space="preserve"> </w:t>
      </w:r>
      <w:r w:rsidR="00DE502C" w:rsidRPr="007F0D74">
        <w:t>способами</w:t>
      </w:r>
      <w:r w:rsidRPr="007F0D74">
        <w:t>,</w:t>
      </w:r>
      <w:r w:rsidR="00DE502C" w:rsidRPr="007F0D74">
        <w:t xml:space="preserve"> согласованными сторон</w:t>
      </w:r>
      <w:r w:rsidR="00165AEC" w:rsidRPr="007F0D74">
        <w:t xml:space="preserve">ами в соответствии с </w:t>
      </w:r>
      <w:r w:rsidR="00DE502C" w:rsidRPr="007F0D74">
        <w:t>законо</w:t>
      </w:r>
      <w:r w:rsidR="00165AEC" w:rsidRPr="007F0D74">
        <w:t>дательством Российской Федерации</w:t>
      </w:r>
      <w:r w:rsidR="00DE502C" w:rsidRPr="007F0D74">
        <w:t>.</w:t>
      </w:r>
    </w:p>
    <w:p w:rsidR="00FF54A0" w:rsidRPr="007F0D74" w:rsidRDefault="004B731D" w:rsidP="007F0D74">
      <w:pPr>
        <w:widowControl w:val="0"/>
        <w:tabs>
          <w:tab w:val="left" w:pos="709"/>
        </w:tabs>
        <w:ind w:right="-79" w:firstLine="567"/>
        <w:jc w:val="both"/>
      </w:pPr>
      <w:r w:rsidRPr="007F0D74">
        <w:t>4.4</w:t>
      </w:r>
      <w:r w:rsidR="00DE502C" w:rsidRPr="007F0D74">
        <w:t>.</w:t>
      </w:r>
      <w:r w:rsidR="00FF54A0" w:rsidRPr="007F0D74">
        <w:t xml:space="preserve"> Размер оплаты за выполненные услуги определяется на </w:t>
      </w:r>
      <w:r w:rsidR="00383649" w:rsidRPr="007F0D74">
        <w:t>основании индивидуально согласован</w:t>
      </w:r>
      <w:r w:rsidR="00437A68" w:rsidRPr="007F0D74">
        <w:t>ных тарифов. Оплата счета Исполнителя Заказчиком означает согласие со стоимостью услуг.</w:t>
      </w:r>
    </w:p>
    <w:p w:rsidR="002E60AA" w:rsidRPr="007F0D74" w:rsidRDefault="002E60AA" w:rsidP="007F0D74"/>
    <w:p w:rsidR="008C6536" w:rsidRPr="007F0D74" w:rsidRDefault="008C6536" w:rsidP="007F0D74">
      <w:pPr>
        <w:ind w:firstLine="567"/>
        <w:jc w:val="center"/>
      </w:pPr>
      <w:r w:rsidRPr="007F0D74">
        <w:t>5. Ответственность сторон.</w:t>
      </w:r>
    </w:p>
    <w:p w:rsidR="00652550" w:rsidRPr="007F0D74" w:rsidRDefault="00652550" w:rsidP="007F0D74">
      <w:pPr>
        <w:ind w:firstLine="567"/>
        <w:jc w:val="center"/>
      </w:pPr>
    </w:p>
    <w:p w:rsidR="008C6536" w:rsidRPr="007F0D74" w:rsidRDefault="008C6536" w:rsidP="007F0D74">
      <w:pPr>
        <w:ind w:firstLine="567"/>
        <w:jc w:val="both"/>
      </w:pPr>
      <w:r w:rsidRPr="007F0D74">
        <w:t>5.1. В случае неисполнения или ненадлежащего исполнения обязательств, выте</w:t>
      </w:r>
      <w:r w:rsidR="00A77896" w:rsidRPr="007F0D74">
        <w:t xml:space="preserve">кающих из настоящего договора, </w:t>
      </w:r>
      <w:r w:rsidR="00A77896" w:rsidRPr="007F0D74">
        <w:rPr>
          <w:lang w:val="en-US"/>
        </w:rPr>
        <w:t>C</w:t>
      </w:r>
      <w:r w:rsidRPr="007F0D74">
        <w:t>тороны несут взаимную материальную и иную ответственно</w:t>
      </w:r>
      <w:r w:rsidR="006B1CBF" w:rsidRPr="007F0D74">
        <w:t xml:space="preserve">сть в соответствии с </w:t>
      </w:r>
      <w:r w:rsidRPr="007F0D74">
        <w:t xml:space="preserve"> законодательством РФ.</w:t>
      </w:r>
    </w:p>
    <w:p w:rsidR="00162EE3" w:rsidRPr="007F0D74" w:rsidRDefault="00162EE3" w:rsidP="007F0D74">
      <w:pPr>
        <w:widowControl w:val="0"/>
        <w:tabs>
          <w:tab w:val="left" w:pos="709"/>
        </w:tabs>
        <w:ind w:right="-79" w:firstLine="567"/>
        <w:jc w:val="both"/>
      </w:pPr>
      <w:r w:rsidRPr="007F0D74">
        <w:t>5.2. В случае просрочки оплаты счета</w:t>
      </w:r>
      <w:r w:rsidR="00874BA4" w:rsidRPr="007F0D74">
        <w:t xml:space="preserve"> за выполненные</w:t>
      </w:r>
      <w:r w:rsidR="006B1CBF" w:rsidRPr="007F0D74">
        <w:t xml:space="preserve"> и принятые</w:t>
      </w:r>
      <w:r w:rsidR="00874BA4" w:rsidRPr="007F0D74">
        <w:t xml:space="preserve"> работы и услуги</w:t>
      </w:r>
      <w:r w:rsidR="00F871E0" w:rsidRPr="007F0D74">
        <w:t xml:space="preserve"> </w:t>
      </w:r>
      <w:r w:rsidRPr="007F0D74">
        <w:t>Исполнитель вправе приостановить дальнейшее предоставление услуг Заказчику до оплаты им</w:t>
      </w:r>
      <w:r w:rsidR="006B1CBF" w:rsidRPr="007F0D74">
        <w:t xml:space="preserve"> принятого </w:t>
      </w:r>
      <w:r w:rsidRPr="007F0D74">
        <w:t xml:space="preserve"> счета</w:t>
      </w:r>
      <w:r w:rsidR="000C2A7B" w:rsidRPr="007F0D74">
        <w:t xml:space="preserve"> </w:t>
      </w:r>
      <w:r w:rsidR="00235666" w:rsidRPr="007F0D74">
        <w:t xml:space="preserve"> в полном объеме.</w:t>
      </w:r>
    </w:p>
    <w:p w:rsidR="002F0B76" w:rsidRPr="007F0D74" w:rsidRDefault="002F0B76" w:rsidP="007F0D74">
      <w:pPr>
        <w:ind w:firstLine="567"/>
        <w:jc w:val="both"/>
      </w:pPr>
      <w:r w:rsidRPr="007F0D74">
        <w:lastRenderedPageBreak/>
        <w:t>5.3. В случае невыполнения заказа по вине Исполнителя, Исполнитель возмещает</w:t>
      </w:r>
      <w:r w:rsidR="00092FFC" w:rsidRPr="007F0D74">
        <w:t xml:space="preserve"> сумму согласно оплаченному Заказчиком счету. </w:t>
      </w:r>
      <w:r w:rsidRPr="007F0D74">
        <w:t xml:space="preserve">К случаям, когда вина Исполнителя отсутствует, относятся: опоздание водителя в результате ДТП, неблагоприятные погодные условия, действия третьих лиц или иные форс-мажорные ситуации. </w:t>
      </w:r>
    </w:p>
    <w:p w:rsidR="00BF63D0" w:rsidRPr="007F0D74" w:rsidRDefault="00BF63D0" w:rsidP="007F0D74">
      <w:pPr>
        <w:ind w:firstLine="567"/>
        <w:jc w:val="both"/>
      </w:pPr>
      <w:r w:rsidRPr="007F0D74">
        <w:t xml:space="preserve">5.4. В случае опоздания автомобиля по вине Исполнителя более чем на 1(один) час от времени указанного в заявке, </w:t>
      </w:r>
      <w:r w:rsidR="00067E72" w:rsidRPr="007F0D74">
        <w:t>сумма</w:t>
      </w:r>
      <w:r w:rsidR="004C3DB1" w:rsidRPr="007F0D74">
        <w:t>,</w:t>
      </w:r>
      <w:r w:rsidR="00067E72" w:rsidRPr="007F0D74">
        <w:t xml:space="preserve"> </w:t>
      </w:r>
      <w:r w:rsidR="004C3DB1" w:rsidRPr="007F0D74">
        <w:t>подлежащая</w:t>
      </w:r>
      <w:r w:rsidR="00067E72" w:rsidRPr="007F0D74">
        <w:t xml:space="preserve"> оплате Заказчиком</w:t>
      </w:r>
      <w:r w:rsidR="004C3DB1" w:rsidRPr="007F0D74">
        <w:t xml:space="preserve"> Исполнителю</w:t>
      </w:r>
      <w:r w:rsidR="00A94504" w:rsidRPr="007F0D74">
        <w:t>,</w:t>
      </w:r>
      <w:r w:rsidRPr="007F0D74">
        <w:t xml:space="preserve"> </w:t>
      </w:r>
      <w:r w:rsidR="004C3DB1" w:rsidRPr="007F0D74">
        <w:t>уменьшается</w:t>
      </w:r>
      <w:r w:rsidRPr="007F0D74">
        <w:t xml:space="preserve"> </w:t>
      </w:r>
      <w:r w:rsidR="00067E72" w:rsidRPr="007F0D74">
        <w:t xml:space="preserve">на </w:t>
      </w:r>
      <w:r w:rsidRPr="007F0D74">
        <w:t>10% от сум</w:t>
      </w:r>
      <w:r w:rsidR="00067E72" w:rsidRPr="007F0D74">
        <w:t>мы выполненного заказа</w:t>
      </w:r>
      <w:r w:rsidRPr="007F0D74">
        <w:t>.</w:t>
      </w:r>
    </w:p>
    <w:p w:rsidR="004C3DB1" w:rsidRPr="007F0D74" w:rsidRDefault="002F0B76" w:rsidP="007F0D74">
      <w:pPr>
        <w:ind w:firstLine="567"/>
        <w:jc w:val="both"/>
      </w:pPr>
      <w:r w:rsidRPr="007F0D74">
        <w:t>5.</w:t>
      </w:r>
      <w:r w:rsidR="00BF63D0" w:rsidRPr="007F0D74">
        <w:t>5</w:t>
      </w:r>
      <w:r w:rsidR="003F6568" w:rsidRPr="007F0D74">
        <w:t xml:space="preserve">. Исполнитель не несет ответственность за вред и ущерб, причиненный водителем автотранспортного средства третьим лицам в связи с ненадлежащим исполнением своих </w:t>
      </w:r>
      <w:r w:rsidR="001B1BCF" w:rsidRPr="007F0D74">
        <w:t>обязательств</w:t>
      </w:r>
      <w:r w:rsidR="003F6568" w:rsidRPr="007F0D74">
        <w:t xml:space="preserve"> по </w:t>
      </w:r>
      <w:r w:rsidR="00944F9C" w:rsidRPr="007F0D74">
        <w:t>перевозке пассажиров</w:t>
      </w:r>
      <w:r w:rsidR="004C3DB1" w:rsidRPr="007F0D74">
        <w:t xml:space="preserve"> Заказчика.</w:t>
      </w:r>
    </w:p>
    <w:p w:rsidR="00652550" w:rsidRPr="007F0D74" w:rsidRDefault="00652550" w:rsidP="007F0D74">
      <w:pPr>
        <w:ind w:firstLine="567"/>
        <w:jc w:val="both"/>
      </w:pPr>
    </w:p>
    <w:p w:rsidR="003B2DCE" w:rsidRPr="007F0D74" w:rsidRDefault="003B2DCE" w:rsidP="007F0D74">
      <w:pPr>
        <w:jc w:val="center"/>
      </w:pPr>
      <w:r w:rsidRPr="007F0D74">
        <w:t xml:space="preserve">6. </w:t>
      </w:r>
      <w:r w:rsidR="004C3DB1" w:rsidRPr="007F0D74">
        <w:t>Обстоятельства непреодолимой силы.</w:t>
      </w:r>
    </w:p>
    <w:p w:rsidR="00652550" w:rsidRPr="007F0D74" w:rsidRDefault="00652550" w:rsidP="007F0D74">
      <w:pPr>
        <w:ind w:firstLine="567"/>
        <w:jc w:val="center"/>
      </w:pPr>
    </w:p>
    <w:p w:rsidR="003B2DCE" w:rsidRPr="007F0D74" w:rsidRDefault="003B2DCE" w:rsidP="007F0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74">
        <w:rPr>
          <w:rFonts w:ascii="Times New Roman" w:hAnsi="Times New Roman" w:cs="Times New Roman"/>
          <w:sz w:val="24"/>
          <w:szCs w:val="24"/>
        </w:rPr>
        <w:t xml:space="preserve">6.1. Стороны освобождаются от ответственности за частичное или полное неисполнение обязательств по настоящему </w:t>
      </w:r>
      <w:r w:rsidR="00440461" w:rsidRPr="007F0D74">
        <w:rPr>
          <w:rFonts w:ascii="Times New Roman" w:hAnsi="Times New Roman" w:cs="Times New Roman"/>
          <w:sz w:val="24"/>
          <w:szCs w:val="24"/>
        </w:rPr>
        <w:t>Д</w:t>
      </w:r>
      <w:r w:rsidRPr="007F0D74">
        <w:rPr>
          <w:rFonts w:ascii="Times New Roman" w:hAnsi="Times New Roman" w:cs="Times New Roman"/>
          <w:sz w:val="24"/>
          <w:szCs w:val="24"/>
        </w:rPr>
        <w:t xml:space="preserve">оговору, если это неисполнение явилось следствием обстоятельств, возникших после заключения настоящего </w:t>
      </w:r>
      <w:r w:rsidR="00440461" w:rsidRPr="007F0D74">
        <w:rPr>
          <w:rFonts w:ascii="Times New Roman" w:hAnsi="Times New Roman" w:cs="Times New Roman"/>
          <w:sz w:val="24"/>
          <w:szCs w:val="24"/>
        </w:rPr>
        <w:t>Д</w:t>
      </w:r>
      <w:r w:rsidRPr="007F0D74">
        <w:rPr>
          <w:rFonts w:ascii="Times New Roman" w:hAnsi="Times New Roman" w:cs="Times New Roman"/>
          <w:sz w:val="24"/>
          <w:szCs w:val="24"/>
        </w:rPr>
        <w:t>оговора в результате обстоятельств</w:t>
      </w:r>
      <w:r w:rsidR="004C3DB1" w:rsidRPr="007F0D74">
        <w:rPr>
          <w:rFonts w:ascii="Times New Roman" w:hAnsi="Times New Roman" w:cs="Times New Roman"/>
          <w:sz w:val="24"/>
          <w:szCs w:val="24"/>
        </w:rPr>
        <w:t xml:space="preserve"> </w:t>
      </w:r>
      <w:r w:rsidRPr="007F0D74">
        <w:rPr>
          <w:rFonts w:ascii="Times New Roman" w:hAnsi="Times New Roman" w:cs="Times New Roman"/>
          <w:sz w:val="24"/>
          <w:szCs w:val="24"/>
        </w:rPr>
        <w:t xml:space="preserve"> чрезвычайного характера, которые </w:t>
      </w:r>
      <w:r w:rsidR="00A77896" w:rsidRPr="007F0D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0D74">
        <w:rPr>
          <w:rFonts w:ascii="Times New Roman" w:hAnsi="Times New Roman" w:cs="Times New Roman"/>
          <w:sz w:val="24"/>
          <w:szCs w:val="24"/>
        </w:rPr>
        <w:t>тороны не могли предвидеть или предотвратить.</w:t>
      </w:r>
    </w:p>
    <w:p w:rsidR="002E60AA" w:rsidRPr="007F0D74" w:rsidRDefault="003B2DCE" w:rsidP="007F0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74">
        <w:rPr>
          <w:rFonts w:ascii="Times New Roman" w:hAnsi="Times New Roman" w:cs="Times New Roman"/>
          <w:sz w:val="24"/>
          <w:szCs w:val="24"/>
        </w:rPr>
        <w:t>6.2. При наступлении</w:t>
      </w:r>
      <w:r w:rsidR="004C3DB1" w:rsidRPr="007F0D74">
        <w:rPr>
          <w:rFonts w:ascii="Times New Roman" w:hAnsi="Times New Roman" w:cs="Times New Roman"/>
          <w:sz w:val="24"/>
          <w:szCs w:val="24"/>
        </w:rPr>
        <w:t xml:space="preserve"> обстоятельств, указанных в п. 6</w:t>
      </w:r>
      <w:r w:rsidRPr="007F0D74">
        <w:rPr>
          <w:rFonts w:ascii="Times New Roman" w:hAnsi="Times New Roman" w:cs="Times New Roman"/>
          <w:sz w:val="24"/>
          <w:szCs w:val="24"/>
        </w:rPr>
        <w:t>.1, каждая</w:t>
      </w:r>
      <w:r w:rsidR="00EF4557" w:rsidRPr="007F0D74"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Pr="007F0D74">
        <w:rPr>
          <w:rFonts w:ascii="Times New Roman" w:hAnsi="Times New Roman" w:cs="Times New Roman"/>
          <w:sz w:val="24"/>
          <w:szCs w:val="24"/>
        </w:rPr>
        <w:t xml:space="preserve">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 w:rsidR="00440461" w:rsidRPr="007F0D74">
        <w:rPr>
          <w:rFonts w:ascii="Times New Roman" w:hAnsi="Times New Roman" w:cs="Times New Roman"/>
          <w:sz w:val="24"/>
          <w:szCs w:val="24"/>
        </w:rPr>
        <w:t>Д</w:t>
      </w:r>
      <w:r w:rsidRPr="007F0D74">
        <w:rPr>
          <w:rFonts w:ascii="Times New Roman" w:hAnsi="Times New Roman" w:cs="Times New Roman"/>
          <w:sz w:val="24"/>
          <w:szCs w:val="24"/>
        </w:rPr>
        <w:t>оговору.</w:t>
      </w:r>
    </w:p>
    <w:p w:rsidR="002E60AA" w:rsidRPr="007F0D74" w:rsidRDefault="003B2DCE" w:rsidP="007F0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74"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п. </w:t>
      </w:r>
      <w:r w:rsidR="007F6F38" w:rsidRPr="007F0D74">
        <w:rPr>
          <w:rFonts w:ascii="Times New Roman" w:hAnsi="Times New Roman" w:cs="Times New Roman"/>
          <w:sz w:val="24"/>
          <w:szCs w:val="24"/>
        </w:rPr>
        <w:t>6</w:t>
      </w:r>
      <w:r w:rsidRPr="007F0D74">
        <w:rPr>
          <w:rFonts w:ascii="Times New Roman" w:hAnsi="Times New Roman" w:cs="Times New Roman"/>
          <w:sz w:val="24"/>
          <w:szCs w:val="24"/>
        </w:rPr>
        <w:t>.1, срок выполнения сторо</w:t>
      </w:r>
      <w:r w:rsidR="00440461" w:rsidRPr="007F0D74">
        <w:rPr>
          <w:rFonts w:ascii="Times New Roman" w:hAnsi="Times New Roman" w:cs="Times New Roman"/>
          <w:sz w:val="24"/>
          <w:szCs w:val="24"/>
        </w:rPr>
        <w:t>ной обязательств по настоящему Д</w:t>
      </w:r>
      <w:r w:rsidRPr="007F0D74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</w:p>
    <w:p w:rsidR="00F36047" w:rsidRPr="007F0D74" w:rsidRDefault="00F36047" w:rsidP="007F0D74">
      <w:pPr>
        <w:pStyle w:val="ConsPlusNormal"/>
        <w:widowControl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CE" w:rsidRPr="007F0D74" w:rsidRDefault="003B2DCE" w:rsidP="007F0D74">
      <w:pPr>
        <w:pStyle w:val="ConsPlusNormal"/>
        <w:widowControl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74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652550" w:rsidRPr="007F0D74" w:rsidRDefault="00652550" w:rsidP="007F0D74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2DCE" w:rsidRPr="007F0D74" w:rsidRDefault="003B2DCE" w:rsidP="007F0D7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74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между сторонами, будут разрешаться </w:t>
      </w:r>
      <w:r w:rsidR="004C3DB1" w:rsidRPr="007F0D74">
        <w:rPr>
          <w:rFonts w:ascii="Times New Roman" w:hAnsi="Times New Roman" w:cs="Times New Roman"/>
          <w:sz w:val="24"/>
          <w:szCs w:val="24"/>
        </w:rPr>
        <w:t>в порядке установленном законодательством РФ.</w:t>
      </w:r>
    </w:p>
    <w:p w:rsidR="00F36047" w:rsidRPr="007F0D74" w:rsidRDefault="00F36047" w:rsidP="007F0D7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7E21" w:rsidRPr="007F0D74" w:rsidRDefault="00AA7E21" w:rsidP="007F0D7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0D74">
        <w:rPr>
          <w:rFonts w:ascii="Times New Roman" w:hAnsi="Times New Roman" w:cs="Times New Roman"/>
          <w:sz w:val="24"/>
          <w:szCs w:val="24"/>
        </w:rPr>
        <w:t>8. Конфиденциальность</w:t>
      </w:r>
    </w:p>
    <w:p w:rsidR="00652550" w:rsidRPr="007F0D74" w:rsidRDefault="00652550" w:rsidP="007F0D7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7E21" w:rsidRPr="007F0D74" w:rsidRDefault="00AA7E21" w:rsidP="007F0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74">
        <w:rPr>
          <w:rFonts w:ascii="Times New Roman" w:hAnsi="Times New Roman" w:cs="Times New Roman"/>
          <w:sz w:val="24"/>
          <w:szCs w:val="24"/>
        </w:rPr>
        <w:t>8</w:t>
      </w:r>
      <w:r w:rsidR="004C3DB1" w:rsidRPr="007F0D74">
        <w:rPr>
          <w:rFonts w:ascii="Times New Roman" w:hAnsi="Times New Roman" w:cs="Times New Roman"/>
          <w:sz w:val="24"/>
          <w:szCs w:val="24"/>
        </w:rPr>
        <w:t>.1. Условия настоящего Д</w:t>
      </w:r>
      <w:r w:rsidRPr="007F0D74">
        <w:rPr>
          <w:rFonts w:ascii="Times New Roman" w:hAnsi="Times New Roman" w:cs="Times New Roman"/>
          <w:sz w:val="24"/>
          <w:szCs w:val="24"/>
        </w:rPr>
        <w:t>оговора и соглашений (протоколов и т.п.) к нему конфиденциальны и не подлежат разглашению.</w:t>
      </w:r>
    </w:p>
    <w:p w:rsidR="00AA7E21" w:rsidRPr="007F0D74" w:rsidRDefault="00AA7E21" w:rsidP="007F0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74">
        <w:rPr>
          <w:rFonts w:ascii="Times New Roman" w:hAnsi="Times New Roman" w:cs="Times New Roman"/>
          <w:sz w:val="24"/>
          <w:szCs w:val="24"/>
        </w:rPr>
        <w:t xml:space="preserve">8.2. Стороны принимают все необходимые меры для того, чтобы их сотрудники, представители и правопреемники без предварительного согласия другой </w:t>
      </w:r>
      <w:r w:rsidR="00A77896" w:rsidRPr="007F0D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0D74">
        <w:rPr>
          <w:rFonts w:ascii="Times New Roman" w:hAnsi="Times New Roman" w:cs="Times New Roman"/>
          <w:sz w:val="24"/>
          <w:szCs w:val="24"/>
        </w:rPr>
        <w:t>тороны не информировали третьих лиц о деталях данного Договора и приложений к нему.</w:t>
      </w:r>
    </w:p>
    <w:p w:rsidR="00F36047" w:rsidRPr="007F0D74" w:rsidRDefault="00F36047" w:rsidP="007F0D74">
      <w:pPr>
        <w:widowControl w:val="0"/>
        <w:tabs>
          <w:tab w:val="left" w:pos="180"/>
        </w:tabs>
        <w:ind w:right="-79"/>
      </w:pPr>
    </w:p>
    <w:p w:rsidR="00FF54A0" w:rsidRPr="007F0D74" w:rsidRDefault="002E60AA" w:rsidP="007F0D74">
      <w:pPr>
        <w:widowControl w:val="0"/>
        <w:tabs>
          <w:tab w:val="left" w:pos="180"/>
        </w:tabs>
        <w:ind w:right="-79"/>
        <w:rPr>
          <w:bCs/>
        </w:rPr>
      </w:pPr>
      <w:r w:rsidRPr="007F0D74">
        <w:tab/>
      </w:r>
      <w:r w:rsidRPr="007F0D74">
        <w:tab/>
      </w:r>
      <w:r w:rsidRPr="007F0D74">
        <w:tab/>
      </w:r>
      <w:r w:rsidRPr="007F0D74">
        <w:tab/>
      </w:r>
      <w:r w:rsidRPr="007F0D74">
        <w:tab/>
      </w:r>
      <w:r w:rsidRPr="007F0D74">
        <w:tab/>
      </w:r>
      <w:r w:rsidRPr="007F0D74">
        <w:tab/>
      </w:r>
      <w:r w:rsidR="00FE0AC8" w:rsidRPr="007F0D74">
        <w:rPr>
          <w:bCs/>
        </w:rPr>
        <w:t>9.Заключительные положения</w:t>
      </w:r>
    </w:p>
    <w:p w:rsidR="00652550" w:rsidRPr="007F0D74" w:rsidRDefault="00652550" w:rsidP="007F0D74">
      <w:pPr>
        <w:widowControl w:val="0"/>
        <w:tabs>
          <w:tab w:val="left" w:pos="180"/>
        </w:tabs>
        <w:ind w:right="-79" w:firstLine="567"/>
        <w:jc w:val="center"/>
        <w:rPr>
          <w:bCs/>
        </w:rPr>
      </w:pPr>
    </w:p>
    <w:p w:rsidR="00FE0AC8" w:rsidRPr="007F0D74" w:rsidRDefault="00FE0AC8" w:rsidP="007F0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74">
        <w:rPr>
          <w:rFonts w:ascii="Times New Roman" w:hAnsi="Times New Roman" w:cs="Times New Roman"/>
          <w:sz w:val="24"/>
          <w:szCs w:val="24"/>
        </w:rPr>
        <w:t xml:space="preserve">9.1. Настоящий </w:t>
      </w:r>
      <w:r w:rsidR="00680104" w:rsidRPr="007F0D74">
        <w:rPr>
          <w:rFonts w:ascii="Times New Roman" w:hAnsi="Times New Roman" w:cs="Times New Roman"/>
          <w:sz w:val="24"/>
          <w:szCs w:val="24"/>
        </w:rPr>
        <w:t>Д</w:t>
      </w:r>
      <w:r w:rsidRPr="007F0D74">
        <w:rPr>
          <w:rFonts w:ascii="Times New Roman" w:hAnsi="Times New Roman" w:cs="Times New Roman"/>
          <w:sz w:val="24"/>
          <w:szCs w:val="24"/>
        </w:rPr>
        <w:t>оговор вступает в силу с момента е</w:t>
      </w:r>
      <w:r w:rsidR="00EF4557" w:rsidRPr="007F0D74">
        <w:rPr>
          <w:rFonts w:ascii="Times New Roman" w:hAnsi="Times New Roman" w:cs="Times New Roman"/>
          <w:sz w:val="24"/>
          <w:szCs w:val="24"/>
        </w:rPr>
        <w:t xml:space="preserve">го подписания </w:t>
      </w:r>
      <w:r w:rsidR="004C3DB1" w:rsidRPr="007F0D74">
        <w:rPr>
          <w:rFonts w:ascii="Times New Roman" w:hAnsi="Times New Roman" w:cs="Times New Roman"/>
          <w:sz w:val="24"/>
          <w:szCs w:val="24"/>
        </w:rPr>
        <w:t xml:space="preserve"> Сторонами </w:t>
      </w:r>
      <w:r w:rsidR="00EF4557" w:rsidRPr="007F0D74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4C3DB1" w:rsidRPr="007F0D74">
        <w:rPr>
          <w:rFonts w:ascii="Times New Roman" w:hAnsi="Times New Roman" w:cs="Times New Roman"/>
          <w:sz w:val="24"/>
          <w:szCs w:val="24"/>
        </w:rPr>
        <w:t>письменного уведомления Заказчика о его прекращении, которое направляется Исполнителю за пять дней до прекращения Договора при условии полных взаиморасчетов до даты прекращения.</w:t>
      </w:r>
    </w:p>
    <w:p w:rsidR="00FE0AC8" w:rsidRPr="007F0D74" w:rsidRDefault="00FE0AC8" w:rsidP="007F0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74">
        <w:rPr>
          <w:rFonts w:ascii="Times New Roman" w:hAnsi="Times New Roman" w:cs="Times New Roman"/>
          <w:sz w:val="24"/>
          <w:szCs w:val="24"/>
        </w:rPr>
        <w:t xml:space="preserve">9.2. Настоящий </w:t>
      </w:r>
      <w:r w:rsidR="00680104" w:rsidRPr="007F0D74">
        <w:rPr>
          <w:rFonts w:ascii="Times New Roman" w:hAnsi="Times New Roman" w:cs="Times New Roman"/>
          <w:sz w:val="24"/>
          <w:szCs w:val="24"/>
        </w:rPr>
        <w:t>Д</w:t>
      </w:r>
      <w:r w:rsidRPr="007F0D74">
        <w:rPr>
          <w:rFonts w:ascii="Times New Roman" w:hAnsi="Times New Roman" w:cs="Times New Roman"/>
          <w:sz w:val="24"/>
          <w:szCs w:val="24"/>
        </w:rPr>
        <w:t>оговор может быть изменен или прекращен по письменному соглашению сторон, а также в других случаях, предусмотренных</w:t>
      </w:r>
      <w:r w:rsidR="00625570" w:rsidRPr="007F0D74">
        <w:rPr>
          <w:rFonts w:ascii="Times New Roman" w:hAnsi="Times New Roman" w:cs="Times New Roman"/>
          <w:sz w:val="24"/>
          <w:szCs w:val="24"/>
        </w:rPr>
        <w:t xml:space="preserve"> законодательством и настоящим Д</w:t>
      </w:r>
      <w:r w:rsidRPr="007F0D74">
        <w:rPr>
          <w:rFonts w:ascii="Times New Roman" w:hAnsi="Times New Roman" w:cs="Times New Roman"/>
          <w:sz w:val="24"/>
          <w:szCs w:val="24"/>
        </w:rPr>
        <w:t>оговором.</w:t>
      </w:r>
      <w:r w:rsidR="00625570" w:rsidRPr="007F0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AC8" w:rsidRPr="007F0D74" w:rsidRDefault="00FE0AC8" w:rsidP="007F0D74">
      <w:pPr>
        <w:widowControl w:val="0"/>
        <w:tabs>
          <w:tab w:val="left" w:pos="567"/>
        </w:tabs>
        <w:ind w:right="-79" w:firstLine="567"/>
        <w:jc w:val="both"/>
      </w:pPr>
      <w:r w:rsidRPr="007F0D74">
        <w:lastRenderedPageBreak/>
        <w:t>9.3</w:t>
      </w:r>
      <w:r w:rsidR="0091175F" w:rsidRPr="007F0D74">
        <w:t xml:space="preserve">. </w:t>
      </w:r>
      <w:r w:rsidR="0065212A" w:rsidRPr="007F0D74">
        <w:t>Во всем остальном, ч</w:t>
      </w:r>
      <w:r w:rsidR="00625570" w:rsidRPr="007F0D74">
        <w:t xml:space="preserve">то не предусмотрено настоящим </w:t>
      </w:r>
      <w:r w:rsidR="00FF54A0" w:rsidRPr="007F0D74">
        <w:t>Договор</w:t>
      </w:r>
      <w:r w:rsidR="00A77896" w:rsidRPr="007F0D74">
        <w:t xml:space="preserve">ом, </w:t>
      </w:r>
      <w:r w:rsidR="00A77896" w:rsidRPr="007F0D74">
        <w:rPr>
          <w:lang w:val="en-US"/>
        </w:rPr>
        <w:t>C</w:t>
      </w:r>
      <w:r w:rsidR="00625570" w:rsidRPr="007F0D74">
        <w:t>тороны руководствуются законодательством РФ.</w:t>
      </w:r>
    </w:p>
    <w:p w:rsidR="00FE0AC8" w:rsidRPr="007F0D74" w:rsidRDefault="00625570" w:rsidP="007F0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74">
        <w:rPr>
          <w:rFonts w:ascii="Times New Roman" w:hAnsi="Times New Roman" w:cs="Times New Roman"/>
          <w:sz w:val="24"/>
          <w:szCs w:val="24"/>
        </w:rPr>
        <w:t>9.4</w:t>
      </w:r>
      <w:r w:rsidR="00346E0C" w:rsidRPr="007F0D74">
        <w:rPr>
          <w:rFonts w:ascii="Times New Roman" w:hAnsi="Times New Roman" w:cs="Times New Roman"/>
          <w:sz w:val="24"/>
          <w:szCs w:val="24"/>
        </w:rPr>
        <w:t>.</w:t>
      </w:r>
      <w:r w:rsidR="00FE0AC8" w:rsidRPr="007F0D74">
        <w:rPr>
          <w:rFonts w:ascii="Times New Roman" w:hAnsi="Times New Roman" w:cs="Times New Roman"/>
          <w:sz w:val="24"/>
          <w:szCs w:val="24"/>
        </w:rPr>
        <w:t xml:space="preserve"> Любые измен</w:t>
      </w:r>
      <w:r w:rsidR="00680104" w:rsidRPr="007F0D74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FE0AC8" w:rsidRPr="007F0D74">
        <w:rPr>
          <w:rFonts w:ascii="Times New Roman" w:hAnsi="Times New Roman" w:cs="Times New Roman"/>
          <w:sz w:val="24"/>
          <w:szCs w:val="24"/>
        </w:rPr>
        <w:t>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36047" w:rsidRPr="007F0D74" w:rsidRDefault="00625570" w:rsidP="007F0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D74">
        <w:rPr>
          <w:rFonts w:ascii="Times New Roman" w:hAnsi="Times New Roman" w:cs="Times New Roman"/>
          <w:sz w:val="24"/>
          <w:szCs w:val="24"/>
        </w:rPr>
        <w:t>9.5</w:t>
      </w:r>
      <w:r w:rsidR="00FE0AC8" w:rsidRPr="007F0D7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680104" w:rsidRPr="007F0D74">
        <w:rPr>
          <w:rFonts w:ascii="Times New Roman" w:hAnsi="Times New Roman" w:cs="Times New Roman"/>
          <w:sz w:val="24"/>
          <w:szCs w:val="24"/>
        </w:rPr>
        <w:t>Д</w:t>
      </w:r>
      <w:r w:rsidR="00FE0AC8" w:rsidRPr="007F0D74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:rsidR="00F36047" w:rsidRPr="007F0D74" w:rsidRDefault="00F36047" w:rsidP="007F0D74">
      <w:pPr>
        <w:ind w:right="-58"/>
        <w:jc w:val="center"/>
      </w:pPr>
    </w:p>
    <w:p w:rsidR="007972D2" w:rsidRPr="007F0D74" w:rsidRDefault="00346E0C" w:rsidP="007F0D74">
      <w:pPr>
        <w:ind w:right="-58"/>
        <w:jc w:val="center"/>
      </w:pPr>
      <w:r w:rsidRPr="007F0D74">
        <w:t>10.Адреса, реквизиты и подписи сторон.</w:t>
      </w:r>
      <w:r w:rsidR="000C2A7B" w:rsidRPr="007F0D74">
        <w:t xml:space="preserve">            </w:t>
      </w:r>
    </w:p>
    <w:p w:rsidR="007F0D74" w:rsidRDefault="007F0D74" w:rsidP="007F0D74">
      <w:pPr>
        <w:ind w:left="360"/>
        <w:rPr>
          <w:bCs/>
          <w:color w:val="333333"/>
        </w:rPr>
      </w:pPr>
    </w:p>
    <w:p w:rsidR="007F0D74" w:rsidRPr="00BC3ED6" w:rsidRDefault="007F0D74" w:rsidP="007F0D74">
      <w:r w:rsidRPr="00BC3ED6">
        <w:rPr>
          <w:b/>
          <w:bCs/>
        </w:rPr>
        <w:t>Заказчик</w:t>
      </w:r>
      <w:r w:rsidRPr="00BC3ED6">
        <w:t xml:space="preserve"> </w:t>
      </w:r>
    </w:p>
    <w:p w:rsidR="007F0D74" w:rsidRPr="00BC3ED6" w:rsidRDefault="007F0D74" w:rsidP="007F0D74">
      <w:pPr>
        <w:numPr>
          <w:ilvl w:val="0"/>
          <w:numId w:val="24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Юридический адрес: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4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Почтовый адрес: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4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Телефон/факс: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4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ИНН/КПП: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4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Расчетный счет: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4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Банк: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4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Корреспондентский счет: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4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БИК: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4"/>
        </w:numPr>
        <w:autoSpaceDE/>
        <w:autoSpaceDN/>
        <w:spacing w:before="300" w:after="100" w:afterAutospacing="1"/>
      </w:pPr>
      <w:r w:rsidRPr="00BC3ED6">
        <w:rPr>
          <w:rStyle w:val="pole1"/>
        </w:rPr>
        <w:t>Подпись:</w:t>
      </w:r>
      <w:r w:rsidRPr="00BC3ED6">
        <w:t xml:space="preserve"> ______________________________</w:t>
      </w:r>
    </w:p>
    <w:p w:rsidR="007F0D74" w:rsidRPr="00BC3ED6" w:rsidRDefault="007F0D74" w:rsidP="007F0D74">
      <w:r w:rsidRPr="00BC3ED6">
        <w:rPr>
          <w:b/>
          <w:bCs/>
        </w:rPr>
        <w:t>Исполнитель</w:t>
      </w:r>
      <w:r w:rsidRPr="00BC3ED6">
        <w:t xml:space="preserve"> </w:t>
      </w:r>
    </w:p>
    <w:p w:rsidR="007F0D74" w:rsidRPr="00BC3ED6" w:rsidRDefault="007F0D74" w:rsidP="007F0D74">
      <w:pPr>
        <w:numPr>
          <w:ilvl w:val="0"/>
          <w:numId w:val="25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Юридический адрес: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5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Почтовый адрес: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5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Телефон/факс: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5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ИНН/КПП: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5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Расчетный счет: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5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Банк: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5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Корреспондентский счет: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5"/>
        </w:numPr>
        <w:autoSpaceDE/>
        <w:autoSpaceDN/>
        <w:spacing w:before="100" w:beforeAutospacing="1" w:after="100" w:afterAutospacing="1"/>
      </w:pPr>
      <w:r w:rsidRPr="00BC3ED6">
        <w:rPr>
          <w:rStyle w:val="pole1"/>
        </w:rPr>
        <w:t>БИК:</w:t>
      </w:r>
      <w:r w:rsidRPr="00BC3ED6">
        <w:t xml:space="preserve"> ______________________________</w:t>
      </w:r>
    </w:p>
    <w:p w:rsidR="007F0D74" w:rsidRPr="00BC3ED6" w:rsidRDefault="007F0D74" w:rsidP="007F0D74">
      <w:pPr>
        <w:numPr>
          <w:ilvl w:val="0"/>
          <w:numId w:val="25"/>
        </w:numPr>
        <w:autoSpaceDE/>
        <w:autoSpaceDN/>
        <w:spacing w:before="300" w:after="100" w:afterAutospacing="1"/>
      </w:pPr>
      <w:r w:rsidRPr="00BC3ED6">
        <w:rPr>
          <w:rStyle w:val="pole1"/>
        </w:rPr>
        <w:t>Подпись:</w:t>
      </w:r>
      <w:r w:rsidRPr="00BC3ED6">
        <w:t xml:space="preserve"> ______________________________</w:t>
      </w:r>
    </w:p>
    <w:p w:rsidR="007F0D74" w:rsidRPr="007F0D74" w:rsidRDefault="007F0D74" w:rsidP="007F0D74">
      <w:pPr>
        <w:pStyle w:val="1"/>
      </w:pPr>
    </w:p>
    <w:sectPr w:rsidR="007F0D74" w:rsidRPr="007F0D74" w:rsidSect="00836DC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34" w:right="851" w:bottom="1134" w:left="1701" w:header="567" w:footer="567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98" w:rsidRDefault="00221F98">
      <w:r>
        <w:separator/>
      </w:r>
    </w:p>
  </w:endnote>
  <w:endnote w:type="continuationSeparator" w:id="0">
    <w:p w:rsidR="00221F98" w:rsidRDefault="0022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74" w:rsidRDefault="007F0D74" w:rsidP="007F0D74">
    <w:pPr>
      <w:pStyle w:val="ad"/>
      <w:jc w:val="right"/>
    </w:pPr>
    <w:hyperlink r:id="rId1" w:history="1">
      <w:r>
        <w:rPr>
          <w:rStyle w:val="ac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98" w:rsidRDefault="00221F98">
      <w:r>
        <w:separator/>
      </w:r>
    </w:p>
  </w:footnote>
  <w:footnote w:type="continuationSeparator" w:id="0">
    <w:p w:rsidR="00221F98" w:rsidRDefault="0022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8E" w:rsidRDefault="0079378E" w:rsidP="00ED3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78E" w:rsidRDefault="0079378E" w:rsidP="00E337C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74" w:rsidRDefault="007F0D7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2D27">
      <w:rPr>
        <w:noProof/>
      </w:rPr>
      <w:t>1</w:t>
    </w:r>
    <w:r>
      <w:fldChar w:fldCharType="end"/>
    </w:r>
  </w:p>
  <w:p w:rsidR="0079378E" w:rsidRDefault="0079378E" w:rsidP="00E337C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74" w:rsidRDefault="007F0D7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F0D74" w:rsidRDefault="007F0D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2CD"/>
    <w:multiLevelType w:val="multilevel"/>
    <w:tmpl w:val="82EA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20FEE"/>
    <w:multiLevelType w:val="multilevel"/>
    <w:tmpl w:val="A672EBD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F66214"/>
    <w:multiLevelType w:val="multilevel"/>
    <w:tmpl w:val="BBF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FE0710"/>
    <w:multiLevelType w:val="multilevel"/>
    <w:tmpl w:val="65CCC2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362CA2"/>
    <w:multiLevelType w:val="multilevel"/>
    <w:tmpl w:val="EA6A8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43559D1"/>
    <w:multiLevelType w:val="multilevel"/>
    <w:tmpl w:val="BD3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1605A6"/>
    <w:multiLevelType w:val="multilevel"/>
    <w:tmpl w:val="CE7271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E00FA1"/>
    <w:multiLevelType w:val="multilevel"/>
    <w:tmpl w:val="69764D0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2503E1"/>
    <w:multiLevelType w:val="multilevel"/>
    <w:tmpl w:val="F59E6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1F70E62"/>
    <w:multiLevelType w:val="multilevel"/>
    <w:tmpl w:val="DC2C11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1A0AB5"/>
    <w:multiLevelType w:val="hybridMultilevel"/>
    <w:tmpl w:val="EF8A3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2943AE"/>
    <w:multiLevelType w:val="multilevel"/>
    <w:tmpl w:val="6276A94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8A03C0"/>
    <w:multiLevelType w:val="multilevel"/>
    <w:tmpl w:val="20B2B7D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89F32AD"/>
    <w:multiLevelType w:val="multilevel"/>
    <w:tmpl w:val="CDCA7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A486212"/>
    <w:multiLevelType w:val="multilevel"/>
    <w:tmpl w:val="0B96DC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E380AA5"/>
    <w:multiLevelType w:val="hybridMultilevel"/>
    <w:tmpl w:val="14266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B01FAC"/>
    <w:multiLevelType w:val="multilevel"/>
    <w:tmpl w:val="A156F5D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2430179"/>
    <w:multiLevelType w:val="multilevel"/>
    <w:tmpl w:val="3DD6B2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5147349"/>
    <w:multiLevelType w:val="multilevel"/>
    <w:tmpl w:val="3128114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D53C5D"/>
    <w:multiLevelType w:val="multilevel"/>
    <w:tmpl w:val="D2E2A5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C309D0"/>
    <w:multiLevelType w:val="multilevel"/>
    <w:tmpl w:val="444A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04225E"/>
    <w:multiLevelType w:val="hybridMultilevel"/>
    <w:tmpl w:val="354C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9248A"/>
    <w:multiLevelType w:val="multilevel"/>
    <w:tmpl w:val="DB76D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C6401D0"/>
    <w:multiLevelType w:val="multilevel"/>
    <w:tmpl w:val="71229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BED0C15"/>
    <w:multiLevelType w:val="multilevel"/>
    <w:tmpl w:val="73063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4"/>
  </w:num>
  <w:num w:numId="5">
    <w:abstractNumId w:val="8"/>
  </w:num>
  <w:num w:numId="6">
    <w:abstractNumId w:val="17"/>
  </w:num>
  <w:num w:numId="7">
    <w:abstractNumId w:val="19"/>
  </w:num>
  <w:num w:numId="8">
    <w:abstractNumId w:val="11"/>
  </w:num>
  <w:num w:numId="9">
    <w:abstractNumId w:val="9"/>
  </w:num>
  <w:num w:numId="10">
    <w:abstractNumId w:val="6"/>
  </w:num>
  <w:num w:numId="11">
    <w:abstractNumId w:val="18"/>
  </w:num>
  <w:num w:numId="12">
    <w:abstractNumId w:val="12"/>
  </w:num>
  <w:num w:numId="13">
    <w:abstractNumId w:val="14"/>
  </w:num>
  <w:num w:numId="14">
    <w:abstractNumId w:val="24"/>
  </w:num>
  <w:num w:numId="15">
    <w:abstractNumId w:val="3"/>
  </w:num>
  <w:num w:numId="16">
    <w:abstractNumId w:val="16"/>
  </w:num>
  <w:num w:numId="17">
    <w:abstractNumId w:val="1"/>
  </w:num>
  <w:num w:numId="18">
    <w:abstractNumId w:val="7"/>
  </w:num>
  <w:num w:numId="19">
    <w:abstractNumId w:val="20"/>
  </w:num>
  <w:num w:numId="20">
    <w:abstractNumId w:val="0"/>
  </w:num>
  <w:num w:numId="21">
    <w:abstractNumId w:val="21"/>
  </w:num>
  <w:num w:numId="22">
    <w:abstractNumId w:val="15"/>
  </w:num>
  <w:num w:numId="23">
    <w:abstractNumId w:val="10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0"/>
    <w:rsid w:val="00013F2E"/>
    <w:rsid w:val="00043BBF"/>
    <w:rsid w:val="00053F4C"/>
    <w:rsid w:val="00065414"/>
    <w:rsid w:val="00067E72"/>
    <w:rsid w:val="0007158D"/>
    <w:rsid w:val="00092FFC"/>
    <w:rsid w:val="0009630A"/>
    <w:rsid w:val="000A00B1"/>
    <w:rsid w:val="000B09C4"/>
    <w:rsid w:val="000C0BCE"/>
    <w:rsid w:val="000C2A7B"/>
    <w:rsid w:val="00100301"/>
    <w:rsid w:val="00132248"/>
    <w:rsid w:val="00133D32"/>
    <w:rsid w:val="00162EE3"/>
    <w:rsid w:val="00165AEC"/>
    <w:rsid w:val="001823C8"/>
    <w:rsid w:val="001B1BCF"/>
    <w:rsid w:val="001B3DD9"/>
    <w:rsid w:val="001C7E46"/>
    <w:rsid w:val="001D5C48"/>
    <w:rsid w:val="001E23E9"/>
    <w:rsid w:val="001F0D68"/>
    <w:rsid w:val="001F5458"/>
    <w:rsid w:val="002115D2"/>
    <w:rsid w:val="00215547"/>
    <w:rsid w:val="00221F98"/>
    <w:rsid w:val="0022319B"/>
    <w:rsid w:val="00235666"/>
    <w:rsid w:val="002A093D"/>
    <w:rsid w:val="002A478F"/>
    <w:rsid w:val="002B13D5"/>
    <w:rsid w:val="002C6374"/>
    <w:rsid w:val="002E4347"/>
    <w:rsid w:val="002E60AA"/>
    <w:rsid w:val="002F0B76"/>
    <w:rsid w:val="00306D9D"/>
    <w:rsid w:val="00321A12"/>
    <w:rsid w:val="003325D4"/>
    <w:rsid w:val="00333092"/>
    <w:rsid w:val="00337CC7"/>
    <w:rsid w:val="00346E0C"/>
    <w:rsid w:val="00350476"/>
    <w:rsid w:val="00375A55"/>
    <w:rsid w:val="00383649"/>
    <w:rsid w:val="003B0C28"/>
    <w:rsid w:val="003B291A"/>
    <w:rsid w:val="003B2DCE"/>
    <w:rsid w:val="003F6568"/>
    <w:rsid w:val="00405015"/>
    <w:rsid w:val="00410D94"/>
    <w:rsid w:val="00411A92"/>
    <w:rsid w:val="00420D50"/>
    <w:rsid w:val="00425ADB"/>
    <w:rsid w:val="004353AE"/>
    <w:rsid w:val="00437A68"/>
    <w:rsid w:val="00440461"/>
    <w:rsid w:val="00441767"/>
    <w:rsid w:val="00454E73"/>
    <w:rsid w:val="00456925"/>
    <w:rsid w:val="00465555"/>
    <w:rsid w:val="00474537"/>
    <w:rsid w:val="00481304"/>
    <w:rsid w:val="0048179B"/>
    <w:rsid w:val="00492170"/>
    <w:rsid w:val="00492C14"/>
    <w:rsid w:val="004A1105"/>
    <w:rsid w:val="004A7EF4"/>
    <w:rsid w:val="004B731D"/>
    <w:rsid w:val="004C3DB1"/>
    <w:rsid w:val="004C76E1"/>
    <w:rsid w:val="00500477"/>
    <w:rsid w:val="00512BFB"/>
    <w:rsid w:val="00517278"/>
    <w:rsid w:val="0053125C"/>
    <w:rsid w:val="00595346"/>
    <w:rsid w:val="005A30CE"/>
    <w:rsid w:val="005A3329"/>
    <w:rsid w:val="005C3E9B"/>
    <w:rsid w:val="005C3FAF"/>
    <w:rsid w:val="005E174E"/>
    <w:rsid w:val="005F6745"/>
    <w:rsid w:val="00612170"/>
    <w:rsid w:val="00625570"/>
    <w:rsid w:val="006278F5"/>
    <w:rsid w:val="00631EC8"/>
    <w:rsid w:val="0065212A"/>
    <w:rsid w:val="00652550"/>
    <w:rsid w:val="00662159"/>
    <w:rsid w:val="006651A8"/>
    <w:rsid w:val="006759E6"/>
    <w:rsid w:val="00680104"/>
    <w:rsid w:val="006A1056"/>
    <w:rsid w:val="006B1CBF"/>
    <w:rsid w:val="006C5C9D"/>
    <w:rsid w:val="006D345B"/>
    <w:rsid w:val="006E3FD0"/>
    <w:rsid w:val="00701F22"/>
    <w:rsid w:val="007111AC"/>
    <w:rsid w:val="007214BF"/>
    <w:rsid w:val="00727ED4"/>
    <w:rsid w:val="007407E7"/>
    <w:rsid w:val="0074625A"/>
    <w:rsid w:val="0074797B"/>
    <w:rsid w:val="0075102B"/>
    <w:rsid w:val="007728CB"/>
    <w:rsid w:val="0079378E"/>
    <w:rsid w:val="007972D2"/>
    <w:rsid w:val="007A0D74"/>
    <w:rsid w:val="007B5BDB"/>
    <w:rsid w:val="007C4BC8"/>
    <w:rsid w:val="007D1EAF"/>
    <w:rsid w:val="007F0D74"/>
    <w:rsid w:val="007F5CCC"/>
    <w:rsid w:val="007F6F38"/>
    <w:rsid w:val="00814934"/>
    <w:rsid w:val="00817EAD"/>
    <w:rsid w:val="0082306A"/>
    <w:rsid w:val="008334CC"/>
    <w:rsid w:val="00836DC7"/>
    <w:rsid w:val="008502F3"/>
    <w:rsid w:val="00870D96"/>
    <w:rsid w:val="00874BA4"/>
    <w:rsid w:val="008A5F80"/>
    <w:rsid w:val="008A7A14"/>
    <w:rsid w:val="008B2ED2"/>
    <w:rsid w:val="008C6536"/>
    <w:rsid w:val="008C7E89"/>
    <w:rsid w:val="008D5AD2"/>
    <w:rsid w:val="008E2EF0"/>
    <w:rsid w:val="008F6FC5"/>
    <w:rsid w:val="0091175F"/>
    <w:rsid w:val="00922019"/>
    <w:rsid w:val="00944632"/>
    <w:rsid w:val="00944F9C"/>
    <w:rsid w:val="0095263F"/>
    <w:rsid w:val="00965A07"/>
    <w:rsid w:val="00965DFC"/>
    <w:rsid w:val="00973BF0"/>
    <w:rsid w:val="009904C2"/>
    <w:rsid w:val="009933D5"/>
    <w:rsid w:val="009C2019"/>
    <w:rsid w:val="009D5BE3"/>
    <w:rsid w:val="009E53AB"/>
    <w:rsid w:val="00A02BD8"/>
    <w:rsid w:val="00A26EE8"/>
    <w:rsid w:val="00A315C9"/>
    <w:rsid w:val="00A36C6E"/>
    <w:rsid w:val="00A47D06"/>
    <w:rsid w:val="00A51D85"/>
    <w:rsid w:val="00A62640"/>
    <w:rsid w:val="00A77896"/>
    <w:rsid w:val="00A867B3"/>
    <w:rsid w:val="00A91E16"/>
    <w:rsid w:val="00A93DCB"/>
    <w:rsid w:val="00A94504"/>
    <w:rsid w:val="00AA4963"/>
    <w:rsid w:val="00AA5049"/>
    <w:rsid w:val="00AA7E21"/>
    <w:rsid w:val="00AC6910"/>
    <w:rsid w:val="00AC75D0"/>
    <w:rsid w:val="00AD3082"/>
    <w:rsid w:val="00AF461D"/>
    <w:rsid w:val="00B1451F"/>
    <w:rsid w:val="00B22D27"/>
    <w:rsid w:val="00B32D41"/>
    <w:rsid w:val="00B50DA7"/>
    <w:rsid w:val="00B55CE0"/>
    <w:rsid w:val="00B90FE0"/>
    <w:rsid w:val="00B963BF"/>
    <w:rsid w:val="00BB3E18"/>
    <w:rsid w:val="00BC43DD"/>
    <w:rsid w:val="00BD6545"/>
    <w:rsid w:val="00BE7C9E"/>
    <w:rsid w:val="00BF63D0"/>
    <w:rsid w:val="00BF78A3"/>
    <w:rsid w:val="00C0783D"/>
    <w:rsid w:val="00C26B9B"/>
    <w:rsid w:val="00C43AA8"/>
    <w:rsid w:val="00C634F7"/>
    <w:rsid w:val="00C76249"/>
    <w:rsid w:val="00CA56CA"/>
    <w:rsid w:val="00CB1D32"/>
    <w:rsid w:val="00CF2915"/>
    <w:rsid w:val="00D14C5D"/>
    <w:rsid w:val="00D30205"/>
    <w:rsid w:val="00D4779B"/>
    <w:rsid w:val="00D5597C"/>
    <w:rsid w:val="00D67513"/>
    <w:rsid w:val="00D86B91"/>
    <w:rsid w:val="00D903F0"/>
    <w:rsid w:val="00D97EA2"/>
    <w:rsid w:val="00DC1B37"/>
    <w:rsid w:val="00DE0041"/>
    <w:rsid w:val="00DE502C"/>
    <w:rsid w:val="00E07414"/>
    <w:rsid w:val="00E14C63"/>
    <w:rsid w:val="00E337C7"/>
    <w:rsid w:val="00E82414"/>
    <w:rsid w:val="00E94572"/>
    <w:rsid w:val="00EB7308"/>
    <w:rsid w:val="00EC197C"/>
    <w:rsid w:val="00EC5F09"/>
    <w:rsid w:val="00ED3D1D"/>
    <w:rsid w:val="00ED75EE"/>
    <w:rsid w:val="00EF4557"/>
    <w:rsid w:val="00F033EC"/>
    <w:rsid w:val="00F13906"/>
    <w:rsid w:val="00F21AED"/>
    <w:rsid w:val="00F36047"/>
    <w:rsid w:val="00F75C06"/>
    <w:rsid w:val="00F871E0"/>
    <w:rsid w:val="00F924FB"/>
    <w:rsid w:val="00FA53AD"/>
    <w:rsid w:val="00FC68BF"/>
    <w:rsid w:val="00FE0AC8"/>
    <w:rsid w:val="00FE30A8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F982CA6-0673-4B46-9821-436CF93A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180"/>
      </w:tabs>
      <w:ind w:right="-79"/>
      <w:outlineLvl w:val="0"/>
    </w:pPr>
    <w:rPr>
      <w:rFonts w:ascii="Times New Roman CYR" w:hAnsi="Times New Roman CYR" w:cs="Times New Roman CYR"/>
      <w:b/>
      <w:bCs/>
      <w:sz w:val="22"/>
      <w:szCs w:val="20"/>
    </w:rPr>
  </w:style>
  <w:style w:type="paragraph" w:styleId="3">
    <w:name w:val="heading 3"/>
    <w:basedOn w:val="a"/>
    <w:next w:val="a"/>
    <w:qFormat/>
    <w:rsid w:val="000C2A7B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tabs>
        <w:tab w:val="left" w:pos="180"/>
      </w:tabs>
      <w:ind w:right="-79"/>
    </w:pPr>
    <w:rPr>
      <w:rFonts w:ascii="Times New Roman CYR" w:hAnsi="Times New Roman CYR" w:cs="Times New Roman CYR"/>
      <w:sz w:val="20"/>
      <w:szCs w:val="20"/>
    </w:rPr>
  </w:style>
  <w:style w:type="paragraph" w:styleId="a4">
    <w:name w:val="Title"/>
    <w:basedOn w:val="a"/>
    <w:qFormat/>
    <w:pPr>
      <w:widowControl w:val="0"/>
      <w:tabs>
        <w:tab w:val="left" w:pos="180"/>
      </w:tabs>
      <w:ind w:right="-79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E337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337C7"/>
  </w:style>
  <w:style w:type="paragraph" w:customStyle="1" w:styleId="ConsNormal">
    <w:name w:val="ConsNormal"/>
    <w:rsid w:val="008C65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3B2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2D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0C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6751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F5CCC"/>
    <w:pPr>
      <w:autoSpaceDE/>
      <w:autoSpaceDN/>
      <w:spacing w:before="100" w:beforeAutospacing="1" w:after="100" w:afterAutospacing="1"/>
    </w:pPr>
  </w:style>
  <w:style w:type="character" w:styleId="ab">
    <w:name w:val="Strong"/>
    <w:qFormat/>
    <w:rsid w:val="007F5CCC"/>
    <w:rPr>
      <w:b/>
      <w:bCs/>
    </w:rPr>
  </w:style>
  <w:style w:type="character" w:customStyle="1" w:styleId="main1">
    <w:name w:val="main1"/>
    <w:basedOn w:val="a0"/>
    <w:rsid w:val="007F5CCC"/>
  </w:style>
  <w:style w:type="character" w:styleId="ac">
    <w:name w:val="Hyperlink"/>
    <w:rsid w:val="007F5CCC"/>
    <w:rPr>
      <w:color w:val="0000FF"/>
      <w:u w:val="single"/>
    </w:rPr>
  </w:style>
  <w:style w:type="character" w:customStyle="1" w:styleId="pole1">
    <w:name w:val="pole1"/>
    <w:rsid w:val="007F0D74"/>
    <w:rPr>
      <w:shd w:val="clear" w:color="auto" w:fill="FFFFFF"/>
    </w:rPr>
  </w:style>
  <w:style w:type="paragraph" w:styleId="ad">
    <w:name w:val="footer"/>
    <w:basedOn w:val="a"/>
    <w:link w:val="ae"/>
    <w:rsid w:val="007F0D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F0D74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F0D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об оказании транспортных услуг №______</vt:lpstr>
      <vt:lpstr>Договор об оказании транспортных услуг №______</vt:lpstr>
    </vt:vector>
  </TitlesOfParts>
  <Company>Pilot Taxi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транспортных услуг №______</dc:title>
  <dc:subject/>
  <dc:creator>Admin</dc:creator>
  <cp:keywords/>
  <dc:description/>
  <cp:lastModifiedBy>User</cp:lastModifiedBy>
  <cp:revision>2</cp:revision>
  <cp:lastPrinted>2009-11-13T16:50:00Z</cp:lastPrinted>
  <dcterms:created xsi:type="dcterms:W3CDTF">2020-04-19T09:32:00Z</dcterms:created>
  <dcterms:modified xsi:type="dcterms:W3CDTF">2020-04-19T09:32:00Z</dcterms:modified>
</cp:coreProperties>
</file>