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94F38" w:rsidRDefault="00494F38" w:rsidP="00494F38">
      <w:pPr>
        <w:spacing w:before="100" w:beforeAutospacing="1" w:after="600"/>
        <w:jc w:val="center"/>
        <w:outlineLvl w:val="4"/>
        <w:divId w:val="925455324"/>
        <w:rPr>
          <w:rFonts w:ascii="Times New Roman" w:eastAsia="Times New Roman" w:hAnsi="Times New Roman"/>
          <w:caps/>
          <w:sz w:val="24"/>
          <w:szCs w:val="24"/>
        </w:rPr>
      </w:pPr>
      <w:r w:rsidRPr="00494F38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494F38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494F38">
        <w:rPr>
          <w:rFonts w:ascii="Times New Roman" w:eastAsia="Times New Roman" w:hAnsi="Times New Roman"/>
          <w:b/>
          <w:caps/>
          <w:sz w:val="24"/>
          <w:szCs w:val="24"/>
        </w:rPr>
      </w:r>
      <w:r w:rsidRPr="00494F38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B80813" w:rsidRPr="00494F38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КУПЛИ-ПРОДАЖИ гаража</w:t>
      </w:r>
      <w:r w:rsidRPr="00494F38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  <w:r w:rsidR="00B80813" w:rsidRPr="00494F38">
        <w:rPr>
          <w:rFonts w:ascii="Times New Roman" w:eastAsia="Times New Roman" w:hAnsi="Times New Roman"/>
          <w:caps/>
          <w:sz w:val="24"/>
          <w:szCs w:val="24"/>
        </w:rPr>
        <w:t xml:space="preserve"> </w:t>
      </w:r>
    </w:p>
    <w:p w:rsidR="00000000" w:rsidRPr="00494F38" w:rsidRDefault="00B80813" w:rsidP="00494F38">
      <w:pPr>
        <w:divId w:val="925455324"/>
        <w:rPr>
          <w:rFonts w:ascii="Times New Roman" w:eastAsia="Times New Roman" w:hAnsi="Times New Roman"/>
          <w:sz w:val="24"/>
          <w:szCs w:val="24"/>
          <w:lang w:val="en-US"/>
        </w:rPr>
      </w:pPr>
      <w:r w:rsidRPr="00494F38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494F38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494F3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494F3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94F38" w:rsidRPr="00494F38" w:rsidRDefault="00494F38" w:rsidP="00494F38">
      <w:pPr>
        <w:divId w:val="925455324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00000" w:rsidRPr="00494F38" w:rsidRDefault="00B80813" w:rsidP="00494F38">
      <w:pPr>
        <w:divId w:val="2136439251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4F38">
        <w:rPr>
          <w:rFonts w:ascii="Times New Roman" w:eastAsia="Times New Roman" w:hAnsi="Times New Roman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494F38">
        <w:rPr>
          <w:rFonts w:ascii="Times New Roman" w:eastAsia="Times New Roman" w:hAnsi="Times New Roman"/>
          <w:bCs/>
          <w:sz w:val="24"/>
          <w:szCs w:val="24"/>
        </w:rPr>
        <w:t>Продав</w:t>
      </w:r>
      <w:r w:rsidRPr="00494F38">
        <w:rPr>
          <w:rFonts w:ascii="Times New Roman" w:eastAsia="Times New Roman" w:hAnsi="Times New Roman"/>
          <w:bCs/>
          <w:sz w:val="24"/>
          <w:szCs w:val="24"/>
        </w:rPr>
        <w:t>ец</w:t>
      </w:r>
      <w:r w:rsidRPr="00494F38">
        <w:rPr>
          <w:rFonts w:ascii="Times New Roman" w:eastAsia="Times New Roman" w:hAnsi="Times New Roman"/>
          <w:sz w:val="24"/>
          <w:szCs w:val="24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</w:t>
      </w:r>
      <w:bookmarkStart w:id="0" w:name="_GoBack"/>
      <w:bookmarkEnd w:id="0"/>
      <w:r w:rsidRPr="00494F38">
        <w:rPr>
          <w:rFonts w:ascii="Times New Roman" w:eastAsia="Times New Roman" w:hAnsi="Times New Roman"/>
          <w:sz w:val="24"/>
          <w:szCs w:val="24"/>
        </w:rPr>
        <w:t>_________________________________, именуе</w:t>
      </w:r>
      <w:r w:rsidRPr="00494F38">
        <w:rPr>
          <w:rFonts w:ascii="Times New Roman" w:eastAsia="Times New Roman" w:hAnsi="Times New Roman"/>
          <w:sz w:val="24"/>
          <w:szCs w:val="24"/>
        </w:rPr>
        <w:t>мый в дальнейшем «</w:t>
      </w:r>
      <w:r w:rsidRPr="00494F38">
        <w:rPr>
          <w:rFonts w:ascii="Times New Roman" w:eastAsia="Times New Roman" w:hAnsi="Times New Roman"/>
          <w:bCs/>
          <w:sz w:val="24"/>
          <w:szCs w:val="24"/>
        </w:rPr>
        <w:t>Покупатель</w:t>
      </w:r>
      <w:r w:rsidRPr="00494F38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494F38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Pr="00494F38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  <w:proofErr w:type="gramEnd"/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 xml:space="preserve">Продавец обязуется передать в собственность, а Покупатель, обязуется принять и оплатить в соответствии 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с условиями настоящего договора следующее недвижимое имущество: гараж кирпичный, площадью _______ </w:t>
      </w:r>
      <w:proofErr w:type="spellStart"/>
      <w:r w:rsidRPr="00494F38">
        <w:rPr>
          <w:rFonts w:ascii="Times New Roman" w:eastAsia="Times New Roman" w:hAnsi="Times New Roman"/>
          <w:sz w:val="24"/>
          <w:szCs w:val="24"/>
        </w:rPr>
        <w:t>кв</w:t>
      </w:r>
      <w:proofErr w:type="gramStart"/>
      <w:r w:rsidRPr="00494F38">
        <w:rPr>
          <w:rFonts w:ascii="Times New Roman" w:eastAsia="Times New Roman" w:hAnsi="Times New Roman"/>
          <w:sz w:val="24"/>
          <w:szCs w:val="24"/>
        </w:rPr>
        <w:t>.м</w:t>
      </w:r>
      <w:proofErr w:type="spellEnd"/>
      <w:proofErr w:type="gramEnd"/>
      <w:r w:rsidRPr="00494F38">
        <w:rPr>
          <w:rFonts w:ascii="Times New Roman" w:eastAsia="Times New Roman" w:hAnsi="Times New Roman"/>
          <w:sz w:val="24"/>
          <w:szCs w:val="24"/>
        </w:rPr>
        <w:t>, находящийся в ГСК «______________» по адресу: ________________________________________, гараж №_______.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>Гараж принадлежит Продавцу по праву собственност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и на основании: ________________________________________, что подтверждается Свидетельством о государственной регистрации права от </w:t>
      </w:r>
      <w:r w:rsidRPr="00494F38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года серия _______ №_______, согласно которому в Едином государственном реестре прав на недвижимо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е имущество и сделок с ним </w:t>
      </w:r>
      <w:r w:rsidRPr="00494F38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года сделана запись регистрации №_______.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>Продавец гарантирует, что до совершения настоящего договора указанное в п.1 имущество никому другому не продано, не заложено, в споре, под арестом и запретом н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е состоит и свободно от любых прав третьих лиц. 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 xml:space="preserve">Указанный в п.1 гараж продан </w:t>
      </w:r>
      <w:proofErr w:type="gramStart"/>
      <w:r w:rsidRPr="00494F38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494F38">
        <w:rPr>
          <w:rFonts w:ascii="Times New Roman" w:eastAsia="Times New Roman" w:hAnsi="Times New Roman"/>
          <w:sz w:val="24"/>
          <w:szCs w:val="24"/>
        </w:rPr>
        <w:t xml:space="preserve"> ____</w:t>
      </w:r>
      <w:r w:rsidR="00494F38">
        <w:rPr>
          <w:rFonts w:ascii="Times New Roman" w:eastAsia="Times New Roman" w:hAnsi="Times New Roman"/>
          <w:sz w:val="24"/>
          <w:szCs w:val="24"/>
        </w:rPr>
        <w:t>__________________________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____ </w:t>
      </w:r>
      <w:proofErr w:type="gramStart"/>
      <w:r w:rsidRPr="00494F38">
        <w:rPr>
          <w:rFonts w:ascii="Times New Roman" w:eastAsia="Times New Roman" w:hAnsi="Times New Roman"/>
          <w:sz w:val="24"/>
          <w:szCs w:val="24"/>
        </w:rPr>
        <w:t>рублей</w:t>
      </w:r>
      <w:proofErr w:type="gramEnd"/>
      <w:r w:rsidRPr="00494F38">
        <w:rPr>
          <w:rFonts w:ascii="Times New Roman" w:eastAsia="Times New Roman" w:hAnsi="Times New Roman"/>
          <w:sz w:val="24"/>
          <w:szCs w:val="24"/>
        </w:rPr>
        <w:t xml:space="preserve">, оплаченных Покупателем Продавцу наличными денежными средствами до подписания настоящего договора купли-продажи. 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>Покупатель уд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>Покупатель приобретает право соб</w:t>
      </w:r>
      <w:r w:rsidRPr="00494F38">
        <w:rPr>
          <w:rFonts w:ascii="Times New Roman" w:eastAsia="Times New Roman" w:hAnsi="Times New Roman"/>
          <w:sz w:val="24"/>
          <w:szCs w:val="24"/>
        </w:rPr>
        <w:t>ственности на гараж после государственной регистрации перехода права собственности.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>Настоящий договор купли-продажи гаража является одновременно актом приема-передачи.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>С содержанием ст. 167, 209, 223, 288, 292, 551, 552, 556 ГК РФ стороны ознакомлены.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>Поку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>Стороны договора подтверждают, что не лишены дееспособности, не состоят под опекой и попечительством, не с</w:t>
      </w:r>
      <w:r w:rsidRPr="00494F38">
        <w:rPr>
          <w:rFonts w:ascii="Times New Roman" w:eastAsia="Times New Roman" w:hAnsi="Times New Roman"/>
          <w:sz w:val="24"/>
          <w:szCs w:val="24"/>
        </w:rPr>
        <w:t>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>Настоящий договор содержит весь объем соглашений между сторонами в отношении пре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дмета настоящего договора, отменяет и делает недействительными все другие обязательства или предложения, которые могли быть приняты или сделаны </w:t>
      </w:r>
      <w:r w:rsidRPr="00494F38">
        <w:rPr>
          <w:rFonts w:ascii="Times New Roman" w:eastAsia="Times New Roman" w:hAnsi="Times New Roman"/>
          <w:sz w:val="24"/>
          <w:szCs w:val="24"/>
        </w:rPr>
        <w:lastRenderedPageBreak/>
        <w:t>сторонами, будь то в устной или письменной форме, до государственной регистрации настоящего договора.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 xml:space="preserve">Настоящий </w:t>
      </w:r>
      <w:r w:rsidRPr="00494F38">
        <w:rPr>
          <w:rFonts w:ascii="Times New Roman" w:eastAsia="Times New Roman" w:hAnsi="Times New Roman"/>
          <w:sz w:val="24"/>
          <w:szCs w:val="24"/>
        </w:rPr>
        <w:t>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 xml:space="preserve">Настоящий </w:t>
      </w:r>
      <w:proofErr w:type="gramStart"/>
      <w:r w:rsidRPr="00494F38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494F38">
        <w:rPr>
          <w:rFonts w:ascii="Times New Roman" w:eastAsia="Times New Roman" w:hAnsi="Times New Roman"/>
          <w:sz w:val="24"/>
          <w:szCs w:val="24"/>
        </w:rPr>
        <w:t xml:space="preserve"> может быть расторгнут в установленном законодательством поряд</w:t>
      </w:r>
      <w:r w:rsidRPr="00494F38">
        <w:rPr>
          <w:rFonts w:ascii="Times New Roman" w:eastAsia="Times New Roman" w:hAnsi="Times New Roman"/>
          <w:sz w:val="24"/>
          <w:szCs w:val="24"/>
        </w:rPr>
        <w:t>ке.</w:t>
      </w:r>
    </w:p>
    <w:p w:rsidR="00000000" w:rsidRPr="00494F38" w:rsidRDefault="00B80813" w:rsidP="00494F38">
      <w:pPr>
        <w:numPr>
          <w:ilvl w:val="0"/>
          <w:numId w:val="1"/>
        </w:numPr>
        <w:spacing w:before="100" w:beforeAutospacing="1" w:after="100" w:afterAutospacing="1"/>
        <w:ind w:left="0" w:firstLine="660"/>
        <w:divId w:val="2136439251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sz w:val="24"/>
          <w:szCs w:val="24"/>
        </w:rPr>
        <w:t>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:rsidR="00000000" w:rsidRPr="00494F38" w:rsidRDefault="00B80813" w:rsidP="00494F38">
      <w:pPr>
        <w:spacing w:before="450" w:after="150"/>
        <w:jc w:val="center"/>
        <w:outlineLvl w:val="5"/>
        <w:divId w:val="2136439251"/>
        <w:rPr>
          <w:rFonts w:ascii="Times New Roman" w:eastAsia="Times New Roman" w:hAnsi="Times New Roman"/>
          <w:caps/>
          <w:sz w:val="24"/>
          <w:szCs w:val="24"/>
        </w:rPr>
      </w:pPr>
      <w:r w:rsidRPr="00494F38">
        <w:rPr>
          <w:rFonts w:ascii="Times New Roman" w:eastAsia="Times New Roman" w:hAnsi="Times New Roman"/>
          <w:caps/>
          <w:sz w:val="24"/>
          <w:szCs w:val="24"/>
        </w:rPr>
        <w:t>РЕКВИЗИТЫ И ПОДПИСИ СТОРОН</w:t>
      </w:r>
    </w:p>
    <w:p w:rsidR="00000000" w:rsidRPr="00494F38" w:rsidRDefault="00B80813" w:rsidP="00494F38">
      <w:pPr>
        <w:divId w:val="223881737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b/>
          <w:bCs/>
          <w:sz w:val="24"/>
          <w:szCs w:val="24"/>
        </w:rPr>
        <w:t>Продавец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494F38" w:rsidRDefault="00B80813" w:rsidP="00494F38">
      <w:pPr>
        <w:numPr>
          <w:ilvl w:val="0"/>
          <w:numId w:val="2"/>
        </w:numPr>
        <w:spacing w:before="100" w:beforeAutospacing="1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94F38" w:rsidRDefault="00B80813" w:rsidP="00494F38">
      <w:pPr>
        <w:numPr>
          <w:ilvl w:val="0"/>
          <w:numId w:val="2"/>
        </w:numPr>
        <w:spacing w:before="100" w:beforeAutospacing="1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94F38" w:rsidRDefault="00B80813" w:rsidP="00494F38">
      <w:pPr>
        <w:numPr>
          <w:ilvl w:val="0"/>
          <w:numId w:val="2"/>
        </w:numPr>
        <w:spacing w:before="100" w:beforeAutospacing="1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94F38" w:rsidRDefault="00B80813" w:rsidP="00494F38">
      <w:pPr>
        <w:numPr>
          <w:ilvl w:val="0"/>
          <w:numId w:val="2"/>
        </w:numPr>
        <w:spacing w:before="100" w:beforeAutospacing="1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94F38" w:rsidRDefault="00B80813" w:rsidP="00494F38">
      <w:pPr>
        <w:numPr>
          <w:ilvl w:val="0"/>
          <w:numId w:val="2"/>
        </w:numPr>
        <w:spacing w:before="100" w:beforeAutospacing="1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94F38" w:rsidRDefault="00B80813" w:rsidP="00494F38">
      <w:pPr>
        <w:numPr>
          <w:ilvl w:val="0"/>
          <w:numId w:val="2"/>
        </w:numPr>
        <w:spacing w:before="100" w:beforeAutospacing="1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4F38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494F38" w:rsidRDefault="00B80813" w:rsidP="00494F38">
      <w:pPr>
        <w:numPr>
          <w:ilvl w:val="0"/>
          <w:numId w:val="2"/>
        </w:numPr>
        <w:spacing w:before="300" w:after="100" w:afterAutospacing="1"/>
        <w:divId w:val="223881737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94F38" w:rsidRDefault="00B80813" w:rsidP="00494F38">
      <w:pPr>
        <w:divId w:val="1229347049"/>
        <w:rPr>
          <w:rFonts w:ascii="Times New Roman" w:eastAsia="Times New Roman" w:hAnsi="Times New Roman"/>
          <w:sz w:val="24"/>
          <w:szCs w:val="24"/>
        </w:rPr>
      </w:pPr>
      <w:r w:rsidRPr="00494F38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494F38" w:rsidRDefault="00B80813" w:rsidP="00494F38">
      <w:pPr>
        <w:numPr>
          <w:ilvl w:val="0"/>
          <w:numId w:val="3"/>
        </w:numPr>
        <w:spacing w:before="100" w:beforeAutospacing="1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94F38" w:rsidRDefault="00B80813" w:rsidP="00494F38">
      <w:pPr>
        <w:numPr>
          <w:ilvl w:val="0"/>
          <w:numId w:val="3"/>
        </w:numPr>
        <w:spacing w:before="100" w:beforeAutospacing="1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94F38" w:rsidRDefault="00B80813" w:rsidP="00494F38">
      <w:pPr>
        <w:numPr>
          <w:ilvl w:val="0"/>
          <w:numId w:val="3"/>
        </w:numPr>
        <w:spacing w:before="100" w:beforeAutospacing="1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94F38" w:rsidRDefault="00B80813" w:rsidP="00494F38">
      <w:pPr>
        <w:numPr>
          <w:ilvl w:val="0"/>
          <w:numId w:val="3"/>
        </w:numPr>
        <w:spacing w:before="100" w:beforeAutospacing="1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</w:t>
      </w:r>
      <w:r w:rsidRPr="00494F38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000000" w:rsidRPr="00494F38" w:rsidRDefault="00B80813" w:rsidP="00494F38">
      <w:pPr>
        <w:numPr>
          <w:ilvl w:val="0"/>
          <w:numId w:val="3"/>
        </w:numPr>
        <w:spacing w:before="100" w:beforeAutospacing="1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94F38" w:rsidRDefault="00B80813" w:rsidP="00494F38">
      <w:pPr>
        <w:numPr>
          <w:ilvl w:val="0"/>
          <w:numId w:val="3"/>
        </w:numPr>
        <w:spacing w:before="100" w:beforeAutospacing="1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94F38" w:rsidRDefault="00B80813" w:rsidP="00494F38">
      <w:pPr>
        <w:numPr>
          <w:ilvl w:val="0"/>
          <w:numId w:val="3"/>
        </w:numPr>
        <w:spacing w:before="300" w:after="100" w:afterAutospacing="1"/>
        <w:divId w:val="1229347049"/>
        <w:rPr>
          <w:rFonts w:ascii="Times New Roman" w:eastAsia="Times New Roman" w:hAnsi="Times New Roman"/>
          <w:sz w:val="24"/>
          <w:szCs w:val="24"/>
        </w:rPr>
      </w:pPr>
      <w:r w:rsidRPr="00494F38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94F38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B80813" w:rsidRPr="00494F38" w:rsidRDefault="00B80813" w:rsidP="00494F38">
      <w:pPr>
        <w:spacing w:after="240"/>
        <w:divId w:val="1229347049"/>
        <w:rPr>
          <w:rFonts w:ascii="Times New Roman" w:eastAsia="Times New Roman" w:hAnsi="Times New Roman"/>
          <w:sz w:val="24"/>
          <w:szCs w:val="24"/>
        </w:rPr>
      </w:pPr>
    </w:p>
    <w:sectPr w:rsidR="00B80813" w:rsidRPr="00494F38" w:rsidSect="00494F38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13" w:rsidRDefault="00B80813" w:rsidP="00494F38">
      <w:r>
        <w:separator/>
      </w:r>
    </w:p>
  </w:endnote>
  <w:endnote w:type="continuationSeparator" w:id="0">
    <w:p w:rsidR="00B80813" w:rsidRDefault="00B80813" w:rsidP="0049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38" w:rsidRDefault="00494F38" w:rsidP="00494F38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13" w:rsidRDefault="00B80813" w:rsidP="00494F38">
      <w:r>
        <w:separator/>
      </w:r>
    </w:p>
  </w:footnote>
  <w:footnote w:type="continuationSeparator" w:id="0">
    <w:p w:rsidR="00B80813" w:rsidRDefault="00B80813" w:rsidP="0049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38" w:rsidRDefault="00494F3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60C0">
      <w:rPr>
        <w:noProof/>
      </w:rPr>
      <w:t>1</w:t>
    </w:r>
    <w:r>
      <w:fldChar w:fldCharType="end"/>
    </w:r>
  </w:p>
  <w:p w:rsidR="00494F38" w:rsidRDefault="00494F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A6E"/>
    <w:multiLevelType w:val="multilevel"/>
    <w:tmpl w:val="A66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CB4BB9"/>
    <w:multiLevelType w:val="multilevel"/>
    <w:tmpl w:val="8D4A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961828"/>
    <w:multiLevelType w:val="multilevel"/>
    <w:tmpl w:val="FBFA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38"/>
    <w:rsid w:val="000760C0"/>
    <w:rsid w:val="00494F38"/>
    <w:rsid w:val="00B8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94F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4F38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494F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4F38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94F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4F38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494F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4F38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532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купли-продажи гаража</vt:lpstr>
    </vt:vector>
  </TitlesOfParts>
  <Company>SPecialiST RePack</Company>
  <LinksUpToDate>false</LinksUpToDate>
  <CharactersWithSpaces>4410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купли-продажи гаража</dc:title>
  <dc:creator>User</dc:creator>
  <cp:lastModifiedBy>User</cp:lastModifiedBy>
  <cp:revision>2</cp:revision>
  <dcterms:created xsi:type="dcterms:W3CDTF">2020-08-03T17:55:00Z</dcterms:created>
  <dcterms:modified xsi:type="dcterms:W3CDTF">2020-08-03T17:55:00Z</dcterms:modified>
</cp:coreProperties>
</file>