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B8" w:rsidRPr="00EB4C3A" w:rsidRDefault="00EB4C3A">
      <w:pPr>
        <w:spacing w:after="50"/>
        <w:jc w:val="center"/>
        <w:rPr>
          <w:rFonts w:ascii="Times New Roman" w:hAnsi="Times New Roman" w:cs="Times New Roman"/>
          <w:b/>
          <w:sz w:val="24"/>
          <w:szCs w:val="24"/>
        </w:rPr>
      </w:pPr>
      <w:r w:rsidRPr="00EB4C3A">
        <w:rPr>
          <w:rFonts w:ascii="Times New Roman" w:hAnsi="Times New Roman" w:cs="Times New Roman"/>
          <w:b/>
          <w:sz w:val="24"/>
          <w:szCs w:val="24"/>
        </w:rPr>
        <w:fldChar w:fldCharType="begin"/>
      </w:r>
      <w:r w:rsidRPr="00EB4C3A">
        <w:rPr>
          <w:rFonts w:ascii="Times New Roman" w:hAnsi="Times New Roman" w:cs="Times New Roman"/>
          <w:b/>
          <w:sz w:val="24"/>
          <w:szCs w:val="24"/>
        </w:rPr>
        <w:instrText xml:space="preserve"> HYPERLINK "https://blankof.ru/dogovor/" </w:instrText>
      </w:r>
      <w:r w:rsidRPr="00EB4C3A">
        <w:rPr>
          <w:rFonts w:ascii="Times New Roman" w:hAnsi="Times New Roman" w:cs="Times New Roman"/>
          <w:b/>
          <w:sz w:val="24"/>
          <w:szCs w:val="24"/>
        </w:rPr>
      </w:r>
      <w:r w:rsidRPr="00EB4C3A">
        <w:rPr>
          <w:rFonts w:ascii="Times New Roman" w:hAnsi="Times New Roman" w:cs="Times New Roman"/>
          <w:b/>
          <w:sz w:val="24"/>
          <w:szCs w:val="24"/>
        </w:rPr>
        <w:fldChar w:fldCharType="separate"/>
      </w:r>
      <w:r w:rsidR="003A027F" w:rsidRPr="00EB4C3A">
        <w:rPr>
          <w:rStyle w:val="a7"/>
          <w:rFonts w:ascii="Times New Roman" w:hAnsi="Times New Roman" w:cs="Times New Roman"/>
          <w:b/>
          <w:color w:val="auto"/>
          <w:sz w:val="24"/>
          <w:szCs w:val="24"/>
          <w:u w:val="none"/>
        </w:rPr>
        <w:t>ТРУДОВОЙ ДОГОВОР</w:t>
      </w:r>
      <w:r w:rsidRPr="00EB4C3A">
        <w:rPr>
          <w:rFonts w:ascii="Times New Roman" w:hAnsi="Times New Roman" w:cs="Times New Roman"/>
          <w:b/>
          <w:sz w:val="24"/>
          <w:szCs w:val="24"/>
        </w:rPr>
        <w:fldChar w:fldCharType="end"/>
      </w:r>
    </w:p>
    <w:p w:rsidR="00EB4C3A" w:rsidRPr="00EB4C3A" w:rsidRDefault="00EB4C3A">
      <w:pPr>
        <w:spacing w:after="50"/>
        <w:jc w:val="cente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EB4C3A" w:rsidRPr="00EB4C3A" w:rsidTr="003A027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EB4C3A" w:rsidRDefault="003A027F" w:rsidP="003A027F">
            <w:pPr>
              <w:spacing w:line="340" w:lineRule="auto"/>
              <w:rPr>
                <w:rFonts w:ascii="Times New Roman" w:hAnsi="Times New Roman" w:cs="Times New Roman"/>
                <w:sz w:val="24"/>
                <w:szCs w:val="24"/>
              </w:rPr>
            </w:pPr>
            <w:r w:rsidRPr="00EB4C3A">
              <w:rPr>
                <w:rFonts w:ascii="Times New Roman" w:hAnsi="Times New Roman" w:cs="Times New Roman"/>
                <w:sz w:val="24"/>
                <w:szCs w:val="24"/>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EB4C3A" w:rsidRDefault="00EB4C3A" w:rsidP="003A027F">
            <w:pPr>
              <w:spacing w:line="340" w:lineRule="auto"/>
              <w:jc w:val="right"/>
              <w:rPr>
                <w:rFonts w:ascii="Times New Roman" w:hAnsi="Times New Roman" w:cs="Times New Roman"/>
                <w:sz w:val="24"/>
                <w:szCs w:val="24"/>
              </w:rPr>
            </w:pPr>
            <w:r>
              <w:rPr>
                <w:rFonts w:ascii="Times New Roman" w:hAnsi="Times New Roman" w:cs="Times New Roman"/>
                <w:sz w:val="24"/>
                <w:szCs w:val="24"/>
              </w:rPr>
              <w:t>«____» ______________ 20__</w:t>
            </w:r>
            <w:r w:rsidR="003A027F" w:rsidRPr="00EB4C3A">
              <w:rPr>
                <w:rFonts w:ascii="Times New Roman" w:hAnsi="Times New Roman" w:cs="Times New Roman"/>
                <w:sz w:val="24"/>
                <w:szCs w:val="24"/>
              </w:rPr>
              <w:t xml:space="preserve"> г.</w:t>
            </w:r>
          </w:p>
        </w:tc>
      </w:tr>
    </w:tbl>
    <w:p w:rsidR="007731B8" w:rsidRPr="00EB4C3A" w:rsidRDefault="007731B8" w:rsidP="00EB4C3A">
      <w:pPr>
        <w:jc w:val="center"/>
        <w:rPr>
          <w:rFonts w:ascii="Times New Roman" w:hAnsi="Times New Roman" w:cs="Times New Roman"/>
          <w:sz w:val="24"/>
          <w:szCs w:val="24"/>
        </w:rPr>
      </w:pPr>
    </w:p>
    <w:p w:rsidR="007731B8" w:rsidRPr="00EB4C3A" w:rsidRDefault="007731B8">
      <w:pPr>
        <w:rPr>
          <w:rFonts w:ascii="Times New Roman" w:hAnsi="Times New Roman" w:cs="Times New Roman"/>
          <w:sz w:val="24"/>
          <w:szCs w:val="24"/>
        </w:rPr>
      </w:pP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____________</w:t>
      </w:r>
      <w:r w:rsidR="00EB4C3A">
        <w:rPr>
          <w:rFonts w:ascii="Times New Roman" w:hAnsi="Times New Roman" w:cs="Times New Roman"/>
          <w:sz w:val="24"/>
          <w:szCs w:val="24"/>
        </w:rPr>
        <w:t>______________</w:t>
      </w:r>
      <w:r w:rsidRPr="00EB4C3A">
        <w:rPr>
          <w:rFonts w:ascii="Times New Roman" w:hAnsi="Times New Roman" w:cs="Times New Roman"/>
          <w:sz w:val="24"/>
          <w:szCs w:val="24"/>
        </w:rPr>
        <w:t>____ в лице _________</w:t>
      </w:r>
      <w:r w:rsidR="00EB4C3A">
        <w:rPr>
          <w:rFonts w:ascii="Times New Roman" w:hAnsi="Times New Roman" w:cs="Times New Roman"/>
          <w:sz w:val="24"/>
          <w:szCs w:val="24"/>
        </w:rPr>
        <w:t>_______________________</w:t>
      </w:r>
      <w:r w:rsidRPr="00EB4C3A">
        <w:rPr>
          <w:rFonts w:ascii="Times New Roman" w:hAnsi="Times New Roman" w:cs="Times New Roman"/>
          <w:sz w:val="24"/>
          <w:szCs w:val="24"/>
        </w:rPr>
        <w:t>_______, действующего на основании ________________________________________________, именуемый в дальнейшем «</w:t>
      </w:r>
      <w:r w:rsidRPr="00EB4C3A">
        <w:rPr>
          <w:rFonts w:ascii="Times New Roman" w:hAnsi="Times New Roman" w:cs="Times New Roman"/>
          <w:b/>
          <w:sz w:val="24"/>
          <w:szCs w:val="24"/>
        </w:rPr>
        <w:t>Работодатель</w:t>
      </w:r>
      <w:r w:rsidRPr="00EB4C3A">
        <w:rPr>
          <w:rFonts w:ascii="Times New Roman" w:hAnsi="Times New Roman" w:cs="Times New Roman"/>
          <w:sz w:val="24"/>
          <w:szCs w:val="24"/>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EB4C3A">
        <w:rPr>
          <w:rFonts w:ascii="Times New Roman" w:hAnsi="Times New Roman" w:cs="Times New Roman"/>
          <w:b/>
          <w:sz w:val="24"/>
          <w:szCs w:val="24"/>
        </w:rPr>
        <w:t>Работник</w:t>
      </w:r>
      <w:r w:rsidRPr="00EB4C3A">
        <w:rPr>
          <w:rFonts w:ascii="Times New Roman" w:hAnsi="Times New Roman" w:cs="Times New Roman"/>
          <w:sz w:val="24"/>
          <w:szCs w:val="24"/>
        </w:rPr>
        <w:t>», с другой стороны, именуемые в дальнейшем «Стороны», заключили настоящий договор, в дальнейшем «</w:t>
      </w:r>
      <w:r w:rsidRPr="00EB4C3A">
        <w:rPr>
          <w:rFonts w:ascii="Times New Roman" w:hAnsi="Times New Roman" w:cs="Times New Roman"/>
          <w:b/>
          <w:sz w:val="24"/>
          <w:szCs w:val="24"/>
        </w:rPr>
        <w:t>Договор</w:t>
      </w:r>
      <w:r w:rsidRPr="00EB4C3A">
        <w:rPr>
          <w:rFonts w:ascii="Times New Roman" w:hAnsi="Times New Roman" w:cs="Times New Roman"/>
          <w:sz w:val="24"/>
          <w:szCs w:val="24"/>
        </w:rPr>
        <w:t>», о нижеследующем:</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1. ПРЕДМЕТ ТРУДОВОГО ДОГОВОРА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1.1. Работник принимается к Работодателю для выполнения работы в должности ________________________ в ________________________.</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 xml:space="preserve">1.2. Работник обязан приступить к </w:t>
      </w:r>
      <w:r w:rsidR="00EB4C3A">
        <w:rPr>
          <w:rFonts w:ascii="Times New Roman" w:hAnsi="Times New Roman" w:cs="Times New Roman"/>
          <w:sz w:val="24"/>
          <w:szCs w:val="24"/>
        </w:rPr>
        <w:t>работе с «___» _____________ 20__</w:t>
      </w:r>
      <w:r w:rsidRPr="00EB4C3A">
        <w:rPr>
          <w:rFonts w:ascii="Times New Roman" w:hAnsi="Times New Roman" w:cs="Times New Roman"/>
          <w:sz w:val="24"/>
          <w:szCs w:val="24"/>
        </w:rPr>
        <w:t xml:space="preserve"> г.</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1.3. Настоящий трудовой договор вступает в силу с момента подписания его обеими сторонами и заключен на неопределенный срок.</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1.4. Работа по настоящему договору является для Работника основной.</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1.5. Местом работы Работника является ________________________ по адресу: ________________________________________________.</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2. ПРАВА И ОБЯЗАННОСТИ СТОРОН</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2.1. Работник подчиняется непосредственно Генеральному директору.</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2.2. Работник обязан:</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2.2.1. Выполнять следующие должностные обязанности: ______________</w:t>
      </w:r>
      <w:r w:rsidR="00EB4C3A">
        <w:rPr>
          <w:rFonts w:ascii="Times New Roman" w:hAnsi="Times New Roman" w:cs="Times New Roman"/>
          <w:sz w:val="24"/>
          <w:szCs w:val="24"/>
        </w:rPr>
        <w:t>____</w:t>
      </w:r>
      <w:bookmarkStart w:id="0" w:name="_GoBack"/>
      <w:bookmarkEnd w:id="0"/>
      <w:r w:rsidR="00EB4C3A">
        <w:rPr>
          <w:rFonts w:ascii="Times New Roman" w:hAnsi="Times New Roman" w:cs="Times New Roman"/>
          <w:sz w:val="24"/>
          <w:szCs w:val="24"/>
        </w:rPr>
        <w:t>________</w:t>
      </w:r>
      <w:r w:rsidRPr="00EB4C3A">
        <w:rPr>
          <w:rFonts w:ascii="Times New Roman" w:hAnsi="Times New Roman" w:cs="Times New Roman"/>
          <w:sz w:val="24"/>
          <w:szCs w:val="24"/>
        </w:rPr>
        <w:t>__.</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2.2.4. Не давать интервью, не проводить встречи и переговоры, касающиеся деятельности Работодателя, без разрешения его руководства.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2.2.5. Соблюдать требования охраны труда, техники безопасности и производственной санитарии.</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lastRenderedPageBreak/>
        <w:t>2.2.6. Способствовать созданию на работе благоприятного делового и морального климата.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 Работодатель обязуется: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2.3.2. Обеспечить безопасные условия работы в соответствии с требованиями Правил техники безопасности и законодательства о труде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2.3.3. Оплачивать труд Работника в размере, установленном в п.3.1. настоящего трудового договора.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2.3.5. Осуществлять обязательное социальное страхование Работника в соответствии с действующим законодательством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2.3.6. Оплачивать в случае производственной необходимости в целях повышения квалификации Работника его обучение.</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2.3.7. Ознакомить Работника с требованиями охраны труда и Правилами внутреннего трудового распорядка.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2.4. Работник имеет следующие права:</w:t>
      </w:r>
    </w:p>
    <w:p w:rsidR="007731B8" w:rsidRPr="00EB4C3A" w:rsidRDefault="003A027F">
      <w:pPr>
        <w:spacing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право на предоставление ему работы, указанной в п.1.1. настоящего трудового договора;</w:t>
      </w:r>
    </w:p>
    <w:p w:rsidR="007731B8" w:rsidRPr="00EB4C3A" w:rsidRDefault="003A027F">
      <w:pPr>
        <w:spacing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право на своевременную и в полном размере выплату заработной платы;</w:t>
      </w:r>
    </w:p>
    <w:p w:rsidR="007731B8" w:rsidRPr="00EB4C3A" w:rsidRDefault="003A027F">
      <w:pPr>
        <w:spacing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право на отдых в соответствии с условиями настоящего трудового договора и требованиями законодательства;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иные права, предоставленные работникам Трудовым кодексом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2.5. Работодатель имеет право:</w:t>
      </w:r>
    </w:p>
    <w:p w:rsidR="007731B8" w:rsidRPr="00EB4C3A" w:rsidRDefault="003A027F">
      <w:pPr>
        <w:spacing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7731B8" w:rsidRPr="00EB4C3A" w:rsidRDefault="003A027F">
      <w:pPr>
        <w:spacing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привлекать Работника к дисциплинарной и материальной ответственности в случаях, предусмотренных законодательством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w:t>
      </w:r>
      <w:r w:rsidRPr="00EB4C3A">
        <w:rPr>
          <w:rFonts w:ascii="Times New Roman" w:hAnsi="Times New Roman" w:cs="Times New Roman"/>
          <w:sz w:val="24"/>
          <w:szCs w:val="24"/>
        </w:rPr>
        <w:t>осуществлять иные права, предоставленные ему Трудовым кодексом РФ.</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3. УСЛОВИЯ ОПЛАТЫ ТРУДА РАБОТНИКА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lastRenderedPageBreak/>
        <w:t>3.1. За выполнение трудовых обязанностей Работнику устанавливается должностной оклад в размере ________ рублей в месяц.</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3.2.1. Работа в выходной и нерабочий праздничный день оплачивается в двойном размере.</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3.4. Условия и размеры выплаты Обществом Работнику поощрений устанавливаются в коллективном трудовом договоре.</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3.5. Работодатель выплачивает заработную плату Работнику в соответствии с «Положением об оплате труда» в следующем порядке: ________________________________________________.</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3.6. Из заработной платы Работника могут производиться удержания в случаях, предусмотренных законодательством РФ.</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4. РЕЖИМ РАБОЧЕГО ВРЕМЕНИ И ВРЕМЕНИ ОТДЫХА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4.1. Работнику устанавливается пятидневная рабочая неделя продолжительностью 40 (сорок) часов. Выходными днями являются суббота и воскресенье.</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4.2. В течение рабочего дня Работнику устанавливается перерыв для отдыха и питания с ________ ч. до ________ ч., который в рабочее время не включается.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lastRenderedPageBreak/>
        <w:t>4.3. Труд Работника по должности, указанной п.1.1. договора, осуществляется в нормальных условиях.</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w:t>
      </w:r>
      <w:proofErr w:type="spellStart"/>
      <w:r w:rsidRPr="00EB4C3A">
        <w:rPr>
          <w:rFonts w:ascii="Times New Roman" w:hAnsi="Times New Roman" w:cs="Times New Roman"/>
          <w:sz w:val="24"/>
          <w:szCs w:val="24"/>
        </w:rPr>
        <w:t>Обществе.Отпуск</w:t>
      </w:r>
      <w:proofErr w:type="spellEnd"/>
      <w:r w:rsidRPr="00EB4C3A">
        <w:rPr>
          <w:rFonts w:ascii="Times New Roman" w:hAnsi="Times New Roman" w:cs="Times New Roman"/>
          <w:sz w:val="24"/>
          <w:szCs w:val="24"/>
        </w:rP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5. СОЦИАЛЬНОЕ СТРАХОВАНИЕ РАБОТНИКА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5.1. Работник подлежит социальному страхованию в порядке и на условиях, установленных действующим законодательством РФ.</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6. ГАРАНТИИ И КОМПЕНСАЦИИ</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7. ОТВЕТСТВЕННОСТЬ СТОРОН</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7.2. Работодатель несет перед Работником материальную и иную ответственность согласно действующему законодательству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8. ПРЕКРАЩЕНИЕ ДОГОВОРА</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lastRenderedPageBreak/>
        <w:t>8.1. Настоящий трудовой договор может быть прекращен по основаниям, предусмотренным действующим трудовым законодательством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9. ЗАКЛЮЧИТЕЛЬНЫЕ ПОЛОЖЕНИЯ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9.1. Условия настоящего трудового договора носят конфиденциальный характер и разглашению не подлежат.</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7731B8" w:rsidRPr="00EB4C3A" w:rsidRDefault="003A027F">
      <w:pPr>
        <w:spacing w:after="150" w:line="290" w:lineRule="auto"/>
        <w:rPr>
          <w:rFonts w:ascii="Times New Roman" w:hAnsi="Times New Roman" w:cs="Times New Roman"/>
          <w:sz w:val="24"/>
          <w:szCs w:val="24"/>
        </w:rPr>
      </w:pPr>
      <w:r w:rsidRPr="00EB4C3A">
        <w:rPr>
          <w:rFonts w:ascii="Times New Roman" w:hAnsi="Times New Roman" w:cs="Times New Roman"/>
          <w:sz w:val="24"/>
          <w:szCs w:val="24"/>
        </w:rPr>
        <w:t>9.5. Договор составлен в двух экземплярах, имеющих одинаковую юридическую силу, один из которых хранится у Работодателя, а другой - у Работника.</w:t>
      </w: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10. ЮРИДИЧЕСКИЕ АДРЕСА И ПЛАТЁЖНЫЕ РЕКВИЗИТЫ СТОРОН</w:t>
      </w:r>
    </w:p>
    <w:p w:rsidR="007731B8" w:rsidRPr="00EB4C3A" w:rsidRDefault="007731B8">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EB4C3A" w:rsidRPr="00EB4C3A" w:rsidTr="003A027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EB4C3A" w:rsidRDefault="003A027F">
            <w:pPr>
              <w:rPr>
                <w:rFonts w:ascii="Times New Roman" w:hAnsi="Times New Roman" w:cs="Times New Roman"/>
                <w:sz w:val="24"/>
                <w:szCs w:val="24"/>
              </w:rPr>
            </w:pPr>
            <w:r w:rsidRPr="00EB4C3A">
              <w:rPr>
                <w:rFonts w:ascii="Times New Roman" w:hAnsi="Times New Roman" w:cs="Times New Roman"/>
                <w:b/>
                <w:sz w:val="24"/>
                <w:szCs w:val="24"/>
              </w:rPr>
              <w:t>Работодатель</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Юр. адрес:</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Почтовый адрес:</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ИНН:</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КПП:</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Банк:</w:t>
            </w:r>
          </w:p>
          <w:p w:rsidR="007731B8" w:rsidRPr="00EB4C3A" w:rsidRDefault="003A027F">
            <w:pPr>
              <w:rPr>
                <w:rFonts w:ascii="Times New Roman" w:hAnsi="Times New Roman" w:cs="Times New Roman"/>
                <w:sz w:val="24"/>
                <w:szCs w:val="24"/>
              </w:rPr>
            </w:pPr>
            <w:proofErr w:type="gramStart"/>
            <w:r w:rsidRPr="00EB4C3A">
              <w:rPr>
                <w:rFonts w:ascii="Times New Roman" w:hAnsi="Times New Roman" w:cs="Times New Roman"/>
                <w:sz w:val="24"/>
                <w:szCs w:val="24"/>
              </w:rPr>
              <w:t>Рас./</w:t>
            </w:r>
            <w:proofErr w:type="gramEnd"/>
            <w:r w:rsidRPr="00EB4C3A">
              <w:rPr>
                <w:rFonts w:ascii="Times New Roman" w:hAnsi="Times New Roman" w:cs="Times New Roman"/>
                <w:sz w:val="24"/>
                <w:szCs w:val="24"/>
              </w:rPr>
              <w:t>счёт:</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Корр./счёт:</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EB4C3A" w:rsidRDefault="003A027F">
            <w:pPr>
              <w:rPr>
                <w:rFonts w:ascii="Times New Roman" w:hAnsi="Times New Roman" w:cs="Times New Roman"/>
                <w:sz w:val="24"/>
                <w:szCs w:val="24"/>
              </w:rPr>
            </w:pPr>
            <w:r w:rsidRPr="00EB4C3A">
              <w:rPr>
                <w:rFonts w:ascii="Times New Roman" w:hAnsi="Times New Roman" w:cs="Times New Roman"/>
                <w:b/>
                <w:sz w:val="24"/>
                <w:szCs w:val="24"/>
              </w:rPr>
              <w:t>Работник</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Регистрация:</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Почтовый адрес:</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Паспорт серия:</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Номер:</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Выдан:</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Кем:</w:t>
            </w:r>
          </w:p>
          <w:p w:rsidR="007731B8" w:rsidRPr="00EB4C3A" w:rsidRDefault="003A027F">
            <w:pPr>
              <w:rPr>
                <w:rFonts w:ascii="Times New Roman" w:hAnsi="Times New Roman" w:cs="Times New Roman"/>
                <w:sz w:val="24"/>
                <w:szCs w:val="24"/>
              </w:rPr>
            </w:pPr>
            <w:r w:rsidRPr="00EB4C3A">
              <w:rPr>
                <w:rFonts w:ascii="Times New Roman" w:hAnsi="Times New Roman" w:cs="Times New Roman"/>
                <w:sz w:val="24"/>
                <w:szCs w:val="24"/>
              </w:rPr>
              <w:t>Телефон:</w:t>
            </w:r>
          </w:p>
        </w:tc>
      </w:tr>
    </w:tbl>
    <w:p w:rsidR="007731B8" w:rsidRPr="00EB4C3A" w:rsidRDefault="007731B8">
      <w:pPr>
        <w:rPr>
          <w:rFonts w:ascii="Times New Roman" w:hAnsi="Times New Roman" w:cs="Times New Roman"/>
          <w:sz w:val="24"/>
          <w:szCs w:val="24"/>
        </w:rPr>
      </w:pPr>
    </w:p>
    <w:p w:rsidR="007731B8" w:rsidRPr="00EB4C3A" w:rsidRDefault="003A027F">
      <w:pPr>
        <w:spacing w:before="500" w:after="150"/>
        <w:jc w:val="center"/>
        <w:rPr>
          <w:rFonts w:ascii="Times New Roman" w:hAnsi="Times New Roman" w:cs="Times New Roman"/>
          <w:sz w:val="24"/>
          <w:szCs w:val="24"/>
        </w:rPr>
      </w:pPr>
      <w:r w:rsidRPr="00EB4C3A">
        <w:rPr>
          <w:rFonts w:ascii="Times New Roman" w:hAnsi="Times New Roman" w:cs="Times New Roman"/>
          <w:b/>
          <w:sz w:val="24"/>
          <w:szCs w:val="24"/>
        </w:rPr>
        <w:t>11. ПОДПИСИ СТОРОН</w:t>
      </w:r>
    </w:p>
    <w:p w:rsidR="007731B8" w:rsidRPr="00EB4C3A" w:rsidRDefault="007731B8">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EB4C3A" w:rsidRPr="00EB4C3A" w:rsidTr="003A027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EB4C3A" w:rsidRDefault="003A027F" w:rsidP="003A027F">
            <w:pPr>
              <w:spacing w:line="340" w:lineRule="auto"/>
              <w:rPr>
                <w:rFonts w:ascii="Times New Roman" w:hAnsi="Times New Roman" w:cs="Times New Roman"/>
                <w:sz w:val="24"/>
                <w:szCs w:val="24"/>
              </w:rPr>
            </w:pPr>
            <w:r w:rsidRPr="00EB4C3A">
              <w:rPr>
                <w:rFonts w:ascii="Times New Roman" w:hAnsi="Times New Roman" w:cs="Times New Roman"/>
                <w:sz w:val="24"/>
                <w:szCs w:val="24"/>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EB4C3A" w:rsidRDefault="003A027F" w:rsidP="003A027F">
            <w:pPr>
              <w:spacing w:line="340" w:lineRule="auto"/>
              <w:rPr>
                <w:rFonts w:ascii="Times New Roman" w:hAnsi="Times New Roman" w:cs="Times New Roman"/>
                <w:sz w:val="24"/>
                <w:szCs w:val="24"/>
              </w:rPr>
            </w:pPr>
            <w:r w:rsidRPr="00EB4C3A">
              <w:rPr>
                <w:rFonts w:ascii="Times New Roman" w:hAnsi="Times New Roman" w:cs="Times New Roman"/>
                <w:sz w:val="24"/>
                <w:szCs w:val="24"/>
              </w:rPr>
              <w:t>Работник _______________</w:t>
            </w:r>
          </w:p>
        </w:tc>
      </w:tr>
    </w:tbl>
    <w:p w:rsidR="007731B8" w:rsidRPr="00EB4C3A" w:rsidRDefault="007731B8">
      <w:pPr>
        <w:rPr>
          <w:rFonts w:ascii="Times New Roman" w:hAnsi="Times New Roman" w:cs="Times New Roman"/>
          <w:sz w:val="24"/>
          <w:szCs w:val="24"/>
        </w:rPr>
      </w:pPr>
    </w:p>
    <w:sectPr w:rsidR="007731B8" w:rsidRPr="00EB4C3A" w:rsidSect="00EB4C3A">
      <w:headerReference w:type="default" r:id="rId7"/>
      <w:footerReference w:type="default" r:id="rId8"/>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A8" w:rsidRDefault="00FD25A8">
      <w:r>
        <w:separator/>
      </w:r>
    </w:p>
  </w:endnote>
  <w:endnote w:type="continuationSeparator" w:id="0">
    <w:p w:rsidR="00FD25A8" w:rsidRDefault="00F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8" w:rsidRPr="00EB4C3A" w:rsidRDefault="00EB4C3A" w:rsidP="00EB4C3A">
    <w:pPr>
      <w:pStyle w:val="a5"/>
      <w:jc w:val="right"/>
    </w:pPr>
    <w:hyperlink r:id="rId1" w:history="1">
      <w:r>
        <w:rPr>
          <w:rStyle w:val="a7"/>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A8" w:rsidRDefault="00FD25A8">
      <w:r>
        <w:separator/>
      </w:r>
    </w:p>
  </w:footnote>
  <w:footnote w:type="continuationSeparator" w:id="0">
    <w:p w:rsidR="00FD25A8" w:rsidRDefault="00FD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3A" w:rsidRDefault="00EB4C3A">
    <w:pPr>
      <w:pStyle w:val="a3"/>
      <w:jc w:val="center"/>
    </w:pPr>
    <w:r>
      <w:fldChar w:fldCharType="begin"/>
    </w:r>
    <w:r>
      <w:instrText>PAGE   \* MERGEFORMAT</w:instrText>
    </w:r>
    <w:r>
      <w:fldChar w:fldCharType="separate"/>
    </w:r>
    <w:r w:rsidR="00066389">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B8"/>
    <w:rsid w:val="00066389"/>
    <w:rsid w:val="00302A44"/>
    <w:rsid w:val="003A027F"/>
    <w:rsid w:val="007731B8"/>
    <w:rsid w:val="00EB4C3A"/>
    <w:rsid w:val="00FD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24EFBF3-CC53-46A6-8BB5-9302E809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302A44"/>
    <w:pPr>
      <w:tabs>
        <w:tab w:val="center" w:pos="4677"/>
        <w:tab w:val="right" w:pos="9355"/>
      </w:tabs>
    </w:pPr>
  </w:style>
  <w:style w:type="character" w:customStyle="1" w:styleId="a4">
    <w:name w:val="Верхний колонтитул Знак"/>
    <w:basedOn w:val="a0"/>
    <w:link w:val="a3"/>
    <w:uiPriority w:val="99"/>
    <w:rsid w:val="00302A44"/>
  </w:style>
  <w:style w:type="paragraph" w:styleId="a5">
    <w:name w:val="footer"/>
    <w:basedOn w:val="a"/>
    <w:link w:val="a6"/>
    <w:uiPriority w:val="99"/>
    <w:unhideWhenUsed/>
    <w:rsid w:val="00302A44"/>
    <w:pPr>
      <w:tabs>
        <w:tab w:val="center" w:pos="4677"/>
        <w:tab w:val="right" w:pos="9355"/>
      </w:tabs>
    </w:pPr>
  </w:style>
  <w:style w:type="character" w:customStyle="1" w:styleId="a6">
    <w:name w:val="Нижний колонтитул Знак"/>
    <w:basedOn w:val="a0"/>
    <w:link w:val="a5"/>
    <w:uiPriority w:val="99"/>
    <w:rsid w:val="00302A44"/>
  </w:style>
  <w:style w:type="character" w:styleId="a7">
    <w:name w:val="Hyperlink"/>
    <w:uiPriority w:val="99"/>
    <w:unhideWhenUsed/>
    <w:rsid w:val="00EB4C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User</cp:lastModifiedBy>
  <cp:revision>2</cp:revision>
  <dcterms:created xsi:type="dcterms:W3CDTF">2020-04-11T08:08:00Z</dcterms:created>
  <dcterms:modified xsi:type="dcterms:W3CDTF">2020-04-11T08:08:00Z</dcterms:modified>
  <cp:category/>
</cp:coreProperties>
</file>