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63" w:rsidRPr="00E84697" w:rsidRDefault="00E84697" w:rsidP="00E84697">
      <w:pPr>
        <w:jc w:val="center"/>
        <w:rPr>
          <w:rStyle w:val="a9"/>
          <w:i w:val="0"/>
        </w:rPr>
      </w:pPr>
      <w:hyperlink r:id="rId8" w:history="1">
        <w:r w:rsidR="00F45F56" w:rsidRPr="00E84697">
          <w:rPr>
            <w:rStyle w:val="aa"/>
            <w:b/>
            <w:color w:val="auto"/>
            <w:u w:val="none"/>
          </w:rPr>
          <w:t>ДОГОВОР</w:t>
        </w:r>
      </w:hyperlink>
      <w:r w:rsidR="00F45F56" w:rsidRPr="00E84697">
        <w:rPr>
          <w:rStyle w:val="a9"/>
          <w:b/>
          <w:i w:val="0"/>
        </w:rPr>
        <w:t xml:space="preserve"> ПОСТАВКИ</w:t>
      </w:r>
      <w:r w:rsidR="00F45F56" w:rsidRPr="00E84697">
        <w:rPr>
          <w:rStyle w:val="a9"/>
          <w:i w:val="0"/>
        </w:rPr>
        <w:t xml:space="preserve"> № </w:t>
      </w:r>
      <w:r w:rsidR="00871803" w:rsidRPr="00E84697">
        <w:rPr>
          <w:rStyle w:val="a9"/>
          <w:i w:val="0"/>
        </w:rPr>
        <w:t>__</w:t>
      </w:r>
      <w:r w:rsidR="00F45F56" w:rsidRPr="00E84697">
        <w:rPr>
          <w:rStyle w:val="a9"/>
          <w:i w:val="0"/>
        </w:rPr>
        <w:t>/</w:t>
      </w:r>
      <w:r w:rsidR="00F631DF" w:rsidRPr="00E84697">
        <w:rPr>
          <w:rStyle w:val="a9"/>
          <w:i w:val="0"/>
        </w:rPr>
        <w:t>______</w:t>
      </w:r>
    </w:p>
    <w:p w:rsidR="00C672F8" w:rsidRPr="00E84697" w:rsidRDefault="00C672F8" w:rsidP="00E84697">
      <w:pPr>
        <w:rPr>
          <w:rStyle w:val="a9"/>
          <w:i w:val="0"/>
        </w:rPr>
      </w:pPr>
    </w:p>
    <w:p w:rsidR="0068700D" w:rsidRPr="00E84697" w:rsidRDefault="0068700D" w:rsidP="00E84697">
      <w:pPr>
        <w:rPr>
          <w:rStyle w:val="a9"/>
          <w:i w:val="0"/>
        </w:rPr>
      </w:pPr>
    </w:p>
    <w:p w:rsidR="004C6B89" w:rsidRPr="00E84697" w:rsidRDefault="004C6B89" w:rsidP="00E84697">
      <w:pPr>
        <w:jc w:val="center"/>
        <w:rPr>
          <w:rStyle w:val="a9"/>
          <w:i w:val="0"/>
        </w:rPr>
      </w:pPr>
      <w:r w:rsidRPr="00E84697">
        <w:rPr>
          <w:rStyle w:val="a9"/>
          <w:i w:val="0"/>
        </w:rPr>
        <w:t>г. ___________                                                                            «___» ______________ 20___ г.</w:t>
      </w:r>
    </w:p>
    <w:p w:rsidR="004C6B89" w:rsidRPr="00E84697" w:rsidRDefault="004C6B89" w:rsidP="00E84697">
      <w:pPr>
        <w:rPr>
          <w:rStyle w:val="a9"/>
          <w:i w:val="0"/>
        </w:rPr>
      </w:pPr>
    </w:p>
    <w:p w:rsidR="00AB0469" w:rsidRPr="00E84697" w:rsidRDefault="00AB0469" w:rsidP="00E84697">
      <w:pPr>
        <w:rPr>
          <w:rStyle w:val="a9"/>
          <w:i w:val="0"/>
        </w:rPr>
      </w:pPr>
    </w:p>
    <w:p w:rsidR="00C672F8" w:rsidRPr="00E84697" w:rsidRDefault="00AB0469" w:rsidP="00E84697">
      <w:pPr>
        <w:ind w:firstLine="708"/>
        <w:jc w:val="both"/>
        <w:rPr>
          <w:rStyle w:val="a9"/>
          <w:i w:val="0"/>
        </w:rPr>
      </w:pPr>
      <w:r w:rsidRPr="00E84697">
        <w:rPr>
          <w:rStyle w:val="a9"/>
          <w:i w:val="0"/>
        </w:rPr>
        <w:t>_______________________________</w:t>
      </w:r>
      <w:r w:rsidR="0068700D" w:rsidRPr="00E84697">
        <w:rPr>
          <w:rStyle w:val="a9"/>
          <w:i w:val="0"/>
        </w:rPr>
        <w:t xml:space="preserve">, именуемое в дальнейшем «Поставщик», в лице </w:t>
      </w:r>
      <w:r w:rsidRPr="00E84697">
        <w:rPr>
          <w:rStyle w:val="a9"/>
          <w:i w:val="0"/>
        </w:rPr>
        <w:t>__________________________________</w:t>
      </w:r>
      <w:r w:rsidR="0068700D" w:rsidRPr="00E84697">
        <w:rPr>
          <w:rStyle w:val="a9"/>
          <w:i w:val="0"/>
        </w:rPr>
        <w:t xml:space="preserve">, действующего на основании Устава, с одной стороны, и </w:t>
      </w:r>
      <w:r w:rsidR="0082113B" w:rsidRPr="00E84697">
        <w:rPr>
          <w:rStyle w:val="a9"/>
          <w:i w:val="0"/>
        </w:rPr>
        <w:t>____________________________________________________</w:t>
      </w:r>
      <w:r w:rsidR="0068700D" w:rsidRPr="00E84697">
        <w:rPr>
          <w:rStyle w:val="a9"/>
          <w:i w:val="0"/>
        </w:rPr>
        <w:t xml:space="preserve">, именуемое в дальнейшем «Покупатель», в лице директора </w:t>
      </w:r>
      <w:r w:rsidR="0082113B" w:rsidRPr="00E84697">
        <w:rPr>
          <w:rStyle w:val="a9"/>
          <w:i w:val="0"/>
        </w:rPr>
        <w:t>_______________________________</w:t>
      </w:r>
      <w:r w:rsidR="00031E76" w:rsidRPr="00E84697">
        <w:rPr>
          <w:rStyle w:val="a9"/>
          <w:i w:val="0"/>
        </w:rPr>
        <w:t>_______</w:t>
      </w:r>
      <w:r w:rsidR="0068700D" w:rsidRPr="00E84697">
        <w:rPr>
          <w:rStyle w:val="a9"/>
          <w:i w:val="0"/>
        </w:rPr>
        <w:t>, действующего на основании Устава, с другой стороны, заключили настоящий договор поставки товара о нижеследующем:</w:t>
      </w:r>
    </w:p>
    <w:p w:rsidR="00A62003" w:rsidRPr="00E84697" w:rsidRDefault="00A62003" w:rsidP="00E84697">
      <w:pPr>
        <w:jc w:val="both"/>
        <w:rPr>
          <w:rStyle w:val="a9"/>
          <w:i w:val="0"/>
        </w:rPr>
      </w:pPr>
    </w:p>
    <w:p w:rsidR="00AF1AE1" w:rsidRPr="00E84697" w:rsidRDefault="00515CB7" w:rsidP="00E84697">
      <w:pPr>
        <w:pStyle w:val="1"/>
        <w:rPr>
          <w:rStyle w:val="a9"/>
          <w:rFonts w:cs="Times New Roman"/>
          <w:b w:val="0"/>
          <w:i w:val="0"/>
        </w:rPr>
      </w:pPr>
      <w:r w:rsidRPr="00E84697">
        <w:rPr>
          <w:rStyle w:val="a9"/>
          <w:rFonts w:cs="Times New Roman"/>
          <w:b w:val="0"/>
          <w:i w:val="0"/>
        </w:rPr>
        <w:t>ПРЕДМЕТ ДОГОВОРА</w:t>
      </w:r>
      <w:r w:rsidR="00EA44D1" w:rsidRPr="00E84697">
        <w:rPr>
          <w:rStyle w:val="a9"/>
          <w:rFonts w:cs="Times New Roman"/>
          <w:b w:val="0"/>
          <w:i w:val="0"/>
        </w:rPr>
        <w:t>.</w:t>
      </w:r>
    </w:p>
    <w:p w:rsidR="00BD27A6" w:rsidRPr="00E84697" w:rsidRDefault="00A530EE" w:rsidP="00E84697">
      <w:pPr>
        <w:pStyle w:val="2"/>
        <w:numPr>
          <w:ilvl w:val="1"/>
          <w:numId w:val="44"/>
        </w:numPr>
        <w:tabs>
          <w:tab w:val="clear" w:pos="0"/>
          <w:tab w:val="num" w:pos="142"/>
        </w:tabs>
        <w:ind w:firstLine="567"/>
        <w:rPr>
          <w:rStyle w:val="a9"/>
          <w:rFonts w:cs="Times New Roman"/>
          <w:i w:val="0"/>
        </w:rPr>
      </w:pPr>
      <w:r w:rsidRPr="00E84697">
        <w:rPr>
          <w:rStyle w:val="a9"/>
          <w:rFonts w:cs="Times New Roman"/>
          <w:i w:val="0"/>
        </w:rPr>
        <w:t xml:space="preserve">Поставщик в течение срока действия настоящего договора обязуется поставлять, а Покупатель принимать, оплачивать </w:t>
      </w:r>
      <w:r w:rsidR="004C6B89" w:rsidRPr="00E84697">
        <w:rPr>
          <w:rStyle w:val="a9"/>
          <w:rFonts w:cs="Times New Roman"/>
          <w:i w:val="0"/>
        </w:rPr>
        <w:t>_____________________</w:t>
      </w:r>
      <w:r w:rsidRPr="00E84697">
        <w:rPr>
          <w:rStyle w:val="a9"/>
          <w:rFonts w:cs="Times New Roman"/>
          <w:i w:val="0"/>
        </w:rPr>
        <w:t xml:space="preserve"> именуем</w:t>
      </w:r>
      <w:r w:rsidR="004C6B89" w:rsidRPr="00E84697">
        <w:rPr>
          <w:rStyle w:val="a9"/>
          <w:rFonts w:cs="Times New Roman"/>
          <w:i w:val="0"/>
        </w:rPr>
        <w:t>ый(</w:t>
      </w:r>
      <w:r w:rsidRPr="00E84697">
        <w:rPr>
          <w:rStyle w:val="a9"/>
          <w:rFonts w:cs="Times New Roman"/>
          <w:i w:val="0"/>
        </w:rPr>
        <w:t>ую</w:t>
      </w:r>
      <w:r w:rsidR="004C6B89" w:rsidRPr="00E84697">
        <w:rPr>
          <w:rStyle w:val="a9"/>
          <w:rFonts w:cs="Times New Roman"/>
          <w:i w:val="0"/>
        </w:rPr>
        <w:t>)</w:t>
      </w:r>
      <w:r w:rsidRPr="00E84697">
        <w:rPr>
          <w:rStyle w:val="a9"/>
          <w:rFonts w:cs="Times New Roman"/>
          <w:i w:val="0"/>
        </w:rPr>
        <w:t xml:space="preserve"> в дальнейшем Товар.</w:t>
      </w:r>
    </w:p>
    <w:p w:rsidR="004C6C57" w:rsidRPr="00E84697" w:rsidRDefault="00A530EE" w:rsidP="00E84697">
      <w:pPr>
        <w:pStyle w:val="2"/>
        <w:ind w:firstLine="567"/>
        <w:rPr>
          <w:rStyle w:val="a9"/>
          <w:rFonts w:cs="Times New Roman"/>
          <w:i w:val="0"/>
        </w:rPr>
      </w:pPr>
      <w:r w:rsidRPr="00E84697">
        <w:rPr>
          <w:rStyle w:val="a9"/>
          <w:rFonts w:cs="Times New Roman"/>
          <w:i w:val="0"/>
        </w:rPr>
        <w:t>Количество, цена, номенклатура товара согласовываются сторонами в спецификации. Цена товара в специф</w:t>
      </w:r>
      <w:r w:rsidR="00A11BF1" w:rsidRPr="00E84697">
        <w:rPr>
          <w:rStyle w:val="a9"/>
          <w:rFonts w:cs="Times New Roman"/>
          <w:i w:val="0"/>
        </w:rPr>
        <w:t>икации приводится с учетом НДС-20</w:t>
      </w:r>
      <w:r w:rsidRPr="00E84697">
        <w:rPr>
          <w:rStyle w:val="a9"/>
          <w:rFonts w:cs="Times New Roman"/>
          <w:i w:val="0"/>
        </w:rPr>
        <w:t>%.</w:t>
      </w:r>
    </w:p>
    <w:p w:rsidR="00065E1D" w:rsidRPr="00E84697" w:rsidRDefault="00A530EE" w:rsidP="00E84697">
      <w:pPr>
        <w:pStyle w:val="2"/>
        <w:ind w:firstLine="567"/>
        <w:rPr>
          <w:rStyle w:val="a9"/>
          <w:rFonts w:cs="Times New Roman"/>
          <w:i w:val="0"/>
        </w:rPr>
      </w:pPr>
      <w:r w:rsidRPr="00E84697">
        <w:rPr>
          <w:rStyle w:val="a9"/>
          <w:rFonts w:cs="Times New Roman"/>
          <w:i w:val="0"/>
        </w:rPr>
        <w:t>Спецификация являются неотъемлемой частью настоящего договора.</w:t>
      </w:r>
    </w:p>
    <w:p w:rsidR="00F8181F" w:rsidRPr="00E84697" w:rsidRDefault="00A530EE" w:rsidP="00E84697">
      <w:pPr>
        <w:pStyle w:val="2"/>
        <w:ind w:firstLine="567"/>
        <w:rPr>
          <w:rStyle w:val="a9"/>
          <w:rFonts w:cs="Times New Roman"/>
          <w:i w:val="0"/>
        </w:rPr>
      </w:pPr>
      <w:r w:rsidRPr="00E84697">
        <w:rPr>
          <w:rStyle w:val="a9"/>
          <w:rFonts w:cs="Times New Roman"/>
          <w:i w:val="0"/>
        </w:rPr>
        <w:t>В целях надлежащего исполнения налоговых обязательств по настоящему договору каждая из сторон обязуется представить противной стороне связи копии следующих документов:</w:t>
      </w:r>
    </w:p>
    <w:p w:rsidR="00F8181F" w:rsidRPr="00E84697" w:rsidRDefault="00A530EE" w:rsidP="00E84697">
      <w:pPr>
        <w:pStyle w:val="a"/>
        <w:rPr>
          <w:rStyle w:val="a9"/>
          <w:i w:val="0"/>
        </w:rPr>
      </w:pPr>
      <w:r w:rsidRPr="00E84697">
        <w:rPr>
          <w:rStyle w:val="a9"/>
          <w:i w:val="0"/>
        </w:rPr>
        <w:t>свидетельство о государственной регистрации;</w:t>
      </w:r>
    </w:p>
    <w:p w:rsidR="004C6B89" w:rsidRPr="00E84697" w:rsidRDefault="00A530EE" w:rsidP="00E84697">
      <w:pPr>
        <w:pStyle w:val="a"/>
        <w:rPr>
          <w:rStyle w:val="a9"/>
          <w:i w:val="0"/>
        </w:rPr>
      </w:pPr>
      <w:r w:rsidRPr="00E84697">
        <w:rPr>
          <w:rStyle w:val="a9"/>
          <w:i w:val="0"/>
        </w:rPr>
        <w:t>свидетельство о внесении записи в ЕГРЮЛ о юридическом лице</w:t>
      </w:r>
    </w:p>
    <w:p w:rsidR="00310034" w:rsidRPr="00E84697" w:rsidRDefault="00A530EE" w:rsidP="00E84697">
      <w:pPr>
        <w:pStyle w:val="a"/>
        <w:rPr>
          <w:rStyle w:val="a9"/>
          <w:i w:val="0"/>
        </w:rPr>
      </w:pPr>
      <w:r w:rsidRPr="00E84697">
        <w:rPr>
          <w:rStyle w:val="a9"/>
          <w:i w:val="0"/>
        </w:rPr>
        <w:t>свидетельство о постановке на учет в налоговом органе юридического лица, образованного в соответствии с законодательством РФ, по месту нахождения на территории РФ.</w:t>
      </w:r>
    </w:p>
    <w:p w:rsidR="008175CC" w:rsidRPr="00E84697" w:rsidRDefault="002D3E4C" w:rsidP="00E84697">
      <w:pPr>
        <w:pStyle w:val="2"/>
        <w:ind w:firstLine="567"/>
        <w:rPr>
          <w:rStyle w:val="a9"/>
          <w:rFonts w:cs="Times New Roman"/>
          <w:i w:val="0"/>
        </w:rPr>
      </w:pPr>
      <w:r w:rsidRPr="00E84697">
        <w:rPr>
          <w:rStyle w:val="a9"/>
          <w:rFonts w:cs="Times New Roman"/>
          <w:i w:val="0"/>
        </w:rPr>
        <w:t>Указанные в п. 1.4 настоящего договора документы являются его неотъемлемой частью.</w:t>
      </w:r>
    </w:p>
    <w:p w:rsidR="00452724" w:rsidRPr="00E84697" w:rsidRDefault="004C6B89" w:rsidP="00E84697">
      <w:pPr>
        <w:pStyle w:val="2"/>
        <w:ind w:firstLine="567"/>
        <w:rPr>
          <w:rStyle w:val="a9"/>
          <w:rFonts w:cs="Times New Roman"/>
          <w:i w:val="0"/>
        </w:rPr>
      </w:pPr>
      <w:r w:rsidRPr="00E84697">
        <w:rPr>
          <w:rStyle w:val="a9"/>
          <w:rFonts w:cs="Times New Roman"/>
          <w:i w:val="0"/>
        </w:rPr>
        <w:t>К</w:t>
      </w:r>
      <w:r w:rsidR="00A11BF1" w:rsidRPr="00E84697">
        <w:rPr>
          <w:rStyle w:val="a9"/>
          <w:rFonts w:cs="Times New Roman"/>
          <w:i w:val="0"/>
        </w:rPr>
        <w:t xml:space="preserve">опии </w:t>
      </w:r>
      <w:r w:rsidR="00371552" w:rsidRPr="00E84697">
        <w:rPr>
          <w:rStyle w:val="a9"/>
          <w:rFonts w:cs="Times New Roman"/>
          <w:i w:val="0"/>
        </w:rPr>
        <w:t xml:space="preserve">договора и </w:t>
      </w:r>
      <w:r w:rsidR="00A530EE" w:rsidRPr="00E84697">
        <w:rPr>
          <w:rStyle w:val="a9"/>
          <w:rFonts w:cs="Times New Roman"/>
          <w:i w:val="0"/>
        </w:rPr>
        <w:t xml:space="preserve">документов имеют статус юридической силы до получения заверенных подписью директора и печатью организации документов по почте. </w:t>
      </w:r>
    </w:p>
    <w:p w:rsidR="0063785E" w:rsidRPr="00E84697" w:rsidRDefault="006446F9" w:rsidP="00E84697">
      <w:pPr>
        <w:pStyle w:val="1"/>
        <w:rPr>
          <w:rStyle w:val="a9"/>
          <w:rFonts w:cs="Times New Roman"/>
          <w:b w:val="0"/>
          <w:i w:val="0"/>
        </w:rPr>
      </w:pPr>
      <w:r w:rsidRPr="00E84697">
        <w:rPr>
          <w:rStyle w:val="a9"/>
          <w:rFonts w:cs="Times New Roman"/>
          <w:b w:val="0"/>
          <w:i w:val="0"/>
        </w:rPr>
        <w:t>КАЧЕСТВО И КОМПЛЕКТНОСТЬ ТОВАРА</w:t>
      </w:r>
      <w:r w:rsidR="00EA44D1" w:rsidRPr="00E84697">
        <w:rPr>
          <w:rStyle w:val="a9"/>
          <w:rFonts w:cs="Times New Roman"/>
          <w:b w:val="0"/>
          <w:i w:val="0"/>
        </w:rPr>
        <w:t>.</w:t>
      </w:r>
    </w:p>
    <w:p w:rsidR="00BE5C45" w:rsidRPr="00E84697" w:rsidRDefault="004B0C2A" w:rsidP="00E84697">
      <w:pPr>
        <w:pStyle w:val="2"/>
        <w:numPr>
          <w:ilvl w:val="1"/>
          <w:numId w:val="28"/>
        </w:numPr>
        <w:ind w:firstLine="567"/>
        <w:rPr>
          <w:rStyle w:val="a9"/>
          <w:rFonts w:cs="Times New Roman"/>
          <w:i w:val="0"/>
        </w:rPr>
      </w:pPr>
      <w:r w:rsidRPr="00E84697">
        <w:rPr>
          <w:rStyle w:val="a9"/>
          <w:rFonts w:cs="Times New Roman"/>
          <w:i w:val="0"/>
        </w:rPr>
        <w:t>Качество и комплектность поставляемого товара должны соответствовать ГОСТам и ТУ завода-изготовителя.</w:t>
      </w:r>
    </w:p>
    <w:p w:rsidR="006B27AE" w:rsidRPr="00E84697" w:rsidRDefault="004B0C2A" w:rsidP="00E84697">
      <w:pPr>
        <w:pStyle w:val="2"/>
        <w:ind w:firstLine="567"/>
        <w:rPr>
          <w:rStyle w:val="a9"/>
          <w:rFonts w:cs="Times New Roman"/>
          <w:i w:val="0"/>
        </w:rPr>
      </w:pPr>
      <w:r w:rsidRPr="00E84697">
        <w:rPr>
          <w:rStyle w:val="a9"/>
          <w:rFonts w:cs="Times New Roman"/>
          <w:i w:val="0"/>
        </w:rPr>
        <w:t>Гарантийный срок устанавливается заводом-изготовителем, условия гарантийного обслуживания на товар оговорены в формуляре. (Гарантийные обязательства распространяются на товар, прошедший в обязательном порядке регистрацию и постановку на гарантийный учет).</w:t>
      </w:r>
    </w:p>
    <w:p w:rsidR="00DA48D6" w:rsidRPr="00E84697" w:rsidRDefault="004B0C2A" w:rsidP="00E84697">
      <w:pPr>
        <w:pStyle w:val="2"/>
        <w:ind w:firstLine="567"/>
        <w:rPr>
          <w:rStyle w:val="a9"/>
          <w:rFonts w:cs="Times New Roman"/>
          <w:i w:val="0"/>
        </w:rPr>
      </w:pPr>
      <w:r w:rsidRPr="00E84697">
        <w:rPr>
          <w:rStyle w:val="a9"/>
          <w:rFonts w:cs="Times New Roman"/>
          <w:i w:val="0"/>
        </w:rPr>
        <w:t>Приемка товара по количеству и качеству осуществляется Покупателем в соответствии с Инструкциями Госарбитража СССР №№ П-6 и П-7 (с изменениями и дополнениями).</w:t>
      </w:r>
    </w:p>
    <w:p w:rsidR="00452724" w:rsidRPr="00E84697" w:rsidRDefault="00452724" w:rsidP="00E84697">
      <w:pPr>
        <w:rPr>
          <w:rStyle w:val="a9"/>
          <w:i w:val="0"/>
        </w:rPr>
      </w:pPr>
    </w:p>
    <w:p w:rsidR="00476E41" w:rsidRPr="00E84697" w:rsidRDefault="00EA44D1" w:rsidP="00E84697">
      <w:pPr>
        <w:pStyle w:val="1"/>
        <w:ind w:firstLine="491"/>
        <w:rPr>
          <w:rStyle w:val="a9"/>
          <w:rFonts w:cs="Times New Roman"/>
          <w:b w:val="0"/>
          <w:i w:val="0"/>
        </w:rPr>
      </w:pPr>
      <w:r w:rsidRPr="00E84697">
        <w:rPr>
          <w:rStyle w:val="a9"/>
          <w:rFonts w:cs="Times New Roman"/>
          <w:b w:val="0"/>
          <w:i w:val="0"/>
        </w:rPr>
        <w:t>ПОРЯДОК РАСЧЕТОВ.</w:t>
      </w:r>
    </w:p>
    <w:p w:rsidR="00D835DF" w:rsidRPr="00E84697" w:rsidRDefault="00476E41" w:rsidP="00E84697">
      <w:pPr>
        <w:pStyle w:val="2"/>
        <w:numPr>
          <w:ilvl w:val="1"/>
          <w:numId w:val="30"/>
        </w:numPr>
        <w:tabs>
          <w:tab w:val="num" w:pos="284"/>
        </w:tabs>
        <w:ind w:firstLine="491"/>
        <w:rPr>
          <w:rStyle w:val="a9"/>
          <w:rFonts w:cs="Times New Roman"/>
          <w:i w:val="0"/>
        </w:rPr>
      </w:pPr>
      <w:r w:rsidRPr="00E84697">
        <w:rPr>
          <w:rStyle w:val="a9"/>
          <w:rFonts w:cs="Times New Roman"/>
          <w:i w:val="0"/>
        </w:rPr>
        <w:t>Покупатель обязан оплатить товар по согласованной в договоре цене. Увеличение цены допускается только по согласованию сторон.</w:t>
      </w:r>
    </w:p>
    <w:p w:rsidR="00D835DF" w:rsidRPr="00E84697" w:rsidRDefault="00476E41" w:rsidP="00E84697">
      <w:pPr>
        <w:pStyle w:val="2"/>
        <w:tabs>
          <w:tab w:val="num" w:pos="284"/>
        </w:tabs>
        <w:ind w:firstLine="491"/>
        <w:rPr>
          <w:rStyle w:val="a9"/>
          <w:rFonts w:cs="Times New Roman"/>
          <w:i w:val="0"/>
        </w:rPr>
      </w:pPr>
      <w:r w:rsidRPr="00E84697">
        <w:rPr>
          <w:rStyle w:val="a9"/>
          <w:rFonts w:cs="Times New Roman"/>
          <w:i w:val="0"/>
        </w:rPr>
        <w:t>Товар оплачивается Покупателем на основании выставленного счета путем 100 % предоплаты.</w:t>
      </w:r>
    </w:p>
    <w:p w:rsidR="00987C0B" w:rsidRPr="00E84697" w:rsidRDefault="00476E41" w:rsidP="00E84697">
      <w:pPr>
        <w:pStyle w:val="2"/>
        <w:tabs>
          <w:tab w:val="num" w:pos="284"/>
        </w:tabs>
        <w:ind w:firstLine="491"/>
        <w:rPr>
          <w:rStyle w:val="a9"/>
          <w:rFonts w:cs="Times New Roman"/>
          <w:i w:val="0"/>
        </w:rPr>
      </w:pPr>
      <w:r w:rsidRPr="00E84697">
        <w:rPr>
          <w:rStyle w:val="a9"/>
          <w:rFonts w:cs="Times New Roman"/>
          <w:i w:val="0"/>
        </w:rPr>
        <w:t>Транспортные расходы по доставке товара (ж/д тариф, погрузка, охрана груза и т.д.) оплачивает Покупатель за 5</w:t>
      </w:r>
      <w:r w:rsidR="004150A6" w:rsidRPr="00E84697">
        <w:rPr>
          <w:rStyle w:val="a9"/>
          <w:rFonts w:cs="Times New Roman"/>
          <w:i w:val="0"/>
        </w:rPr>
        <w:t xml:space="preserve"> </w:t>
      </w:r>
      <w:r w:rsidRPr="00E84697">
        <w:rPr>
          <w:rStyle w:val="a9"/>
          <w:rFonts w:cs="Times New Roman"/>
          <w:i w:val="0"/>
        </w:rPr>
        <w:t>(пять) дней перед отгрузкой на основании выставленного счета .</w:t>
      </w:r>
    </w:p>
    <w:p w:rsidR="00476E41" w:rsidRPr="00E84697" w:rsidRDefault="00476E41" w:rsidP="00E84697">
      <w:pPr>
        <w:pStyle w:val="2"/>
        <w:tabs>
          <w:tab w:val="num" w:pos="284"/>
        </w:tabs>
        <w:ind w:firstLine="491"/>
        <w:rPr>
          <w:rStyle w:val="a9"/>
          <w:rFonts w:cs="Times New Roman"/>
          <w:i w:val="0"/>
        </w:rPr>
      </w:pPr>
      <w:r w:rsidRPr="00E84697">
        <w:rPr>
          <w:rStyle w:val="a9"/>
          <w:rFonts w:cs="Times New Roman"/>
          <w:i w:val="0"/>
        </w:rPr>
        <w:t>Расчеты между сторонами осуществляются по согласованию сторон в следующей форме:</w:t>
      </w:r>
    </w:p>
    <w:p w:rsidR="0092054B" w:rsidRPr="00E84697" w:rsidRDefault="00476E41" w:rsidP="00E84697">
      <w:pPr>
        <w:numPr>
          <w:ilvl w:val="0"/>
          <w:numId w:val="10"/>
        </w:numPr>
        <w:rPr>
          <w:rStyle w:val="a9"/>
          <w:i w:val="0"/>
        </w:rPr>
      </w:pPr>
      <w:r w:rsidRPr="00E84697">
        <w:rPr>
          <w:rStyle w:val="a9"/>
          <w:i w:val="0"/>
        </w:rPr>
        <w:t>перечисление денежных средств на расчетный счет Поставщика</w:t>
      </w:r>
      <w:r w:rsidR="0092054B" w:rsidRPr="00E84697">
        <w:rPr>
          <w:rStyle w:val="a9"/>
          <w:i w:val="0"/>
        </w:rPr>
        <w:t>;</w:t>
      </w:r>
    </w:p>
    <w:p w:rsidR="00DC7500" w:rsidRPr="00E84697" w:rsidRDefault="00476E41" w:rsidP="00E84697">
      <w:pPr>
        <w:numPr>
          <w:ilvl w:val="0"/>
          <w:numId w:val="10"/>
        </w:numPr>
        <w:rPr>
          <w:rStyle w:val="a9"/>
          <w:i w:val="0"/>
        </w:rPr>
      </w:pPr>
      <w:r w:rsidRPr="00E84697">
        <w:rPr>
          <w:rStyle w:val="a9"/>
          <w:i w:val="0"/>
        </w:rPr>
        <w:t>обязательства по оплате считаются исполненными в день зачисления денежных средс</w:t>
      </w:r>
      <w:r w:rsidR="00AD7FEE" w:rsidRPr="00E84697">
        <w:rPr>
          <w:rStyle w:val="a9"/>
          <w:i w:val="0"/>
        </w:rPr>
        <w:t>тв на</w:t>
      </w:r>
      <w:r w:rsidR="00CA7A12" w:rsidRPr="00E84697">
        <w:rPr>
          <w:rStyle w:val="a9"/>
          <w:i w:val="0"/>
        </w:rPr>
        <w:t xml:space="preserve"> </w:t>
      </w:r>
      <w:r w:rsidR="00CD02C9" w:rsidRPr="00E84697">
        <w:rPr>
          <w:rStyle w:val="a9"/>
          <w:i w:val="0"/>
        </w:rPr>
        <w:t>расчетный счет Поставщика.</w:t>
      </w:r>
    </w:p>
    <w:p w:rsidR="00E22C80" w:rsidRPr="00E84697" w:rsidRDefault="00E22C80" w:rsidP="00E84697">
      <w:pPr>
        <w:numPr>
          <w:ilvl w:val="0"/>
          <w:numId w:val="10"/>
        </w:numPr>
        <w:rPr>
          <w:rStyle w:val="a9"/>
          <w:i w:val="0"/>
        </w:rPr>
      </w:pPr>
      <w:r w:rsidRPr="00E84697">
        <w:rPr>
          <w:rStyle w:val="a9"/>
          <w:i w:val="0"/>
        </w:rPr>
        <w:t>Транспортные услуги оплачивает "Покупатель".</w:t>
      </w:r>
    </w:p>
    <w:p w:rsidR="00957099" w:rsidRDefault="00C0088F" w:rsidP="00E84697">
      <w:pPr>
        <w:pStyle w:val="2"/>
        <w:ind w:firstLine="567"/>
        <w:rPr>
          <w:rStyle w:val="a9"/>
          <w:rFonts w:cs="Times New Roman"/>
          <w:i w:val="0"/>
        </w:rPr>
      </w:pPr>
      <w:r w:rsidRPr="00E84697">
        <w:rPr>
          <w:rStyle w:val="a9"/>
          <w:rFonts w:cs="Times New Roman"/>
          <w:i w:val="0"/>
        </w:rPr>
        <w:lastRenderedPageBreak/>
        <w:t>Право собственности на товар переходит от Поставщика к Получателю с момента передачи товара от Поставщика первому грузоперевозчику.</w:t>
      </w:r>
    </w:p>
    <w:p w:rsidR="00957099" w:rsidRDefault="00957099" w:rsidP="00957099">
      <w:pPr>
        <w:pStyle w:val="2"/>
        <w:numPr>
          <w:ilvl w:val="0"/>
          <w:numId w:val="0"/>
        </w:numPr>
        <w:ind w:left="567"/>
        <w:rPr>
          <w:rStyle w:val="a9"/>
          <w:rFonts w:cs="Times New Roman"/>
          <w:i w:val="0"/>
        </w:rPr>
      </w:pPr>
    </w:p>
    <w:p w:rsidR="00C0088F" w:rsidRPr="00E84697" w:rsidRDefault="00C0088F" w:rsidP="00957099">
      <w:pPr>
        <w:pStyle w:val="1"/>
        <w:rPr>
          <w:rStyle w:val="a9"/>
          <w:rFonts w:cs="Times New Roman"/>
          <w:b w:val="0"/>
          <w:i w:val="0"/>
        </w:rPr>
      </w:pPr>
      <w:bookmarkStart w:id="0" w:name="_GoBack"/>
      <w:bookmarkEnd w:id="0"/>
      <w:r w:rsidRPr="00E84697">
        <w:rPr>
          <w:rStyle w:val="a9"/>
          <w:rFonts w:cs="Times New Roman"/>
          <w:b w:val="0"/>
          <w:i w:val="0"/>
        </w:rPr>
        <w:t>СРОК И ПОРЯДОК  ПОСТАВКИ.</w:t>
      </w:r>
    </w:p>
    <w:p w:rsidR="00C0088F" w:rsidRPr="00E84697" w:rsidRDefault="00C0088F" w:rsidP="00E84697">
      <w:pPr>
        <w:pStyle w:val="2"/>
        <w:numPr>
          <w:ilvl w:val="1"/>
          <w:numId w:val="46"/>
        </w:numPr>
        <w:ind w:firstLine="567"/>
        <w:rPr>
          <w:rStyle w:val="a9"/>
          <w:rFonts w:cs="Times New Roman"/>
          <w:i w:val="0"/>
        </w:rPr>
      </w:pPr>
      <w:r w:rsidRPr="00E84697">
        <w:rPr>
          <w:rStyle w:val="a9"/>
          <w:rFonts w:cs="Times New Roman"/>
          <w:i w:val="0"/>
        </w:rPr>
        <w:t>Поставщик отгружает товар в сроки, оговоренные в спецификации.</w:t>
      </w:r>
    </w:p>
    <w:p w:rsidR="00C0088F" w:rsidRPr="00E84697" w:rsidRDefault="00C0088F" w:rsidP="00E84697">
      <w:pPr>
        <w:pStyle w:val="2"/>
        <w:ind w:firstLine="567"/>
        <w:rPr>
          <w:rStyle w:val="a9"/>
          <w:rFonts w:cs="Times New Roman"/>
          <w:i w:val="0"/>
        </w:rPr>
      </w:pPr>
      <w:r w:rsidRPr="00E84697">
        <w:rPr>
          <w:rStyle w:val="a9"/>
          <w:rFonts w:cs="Times New Roman"/>
          <w:i w:val="0"/>
        </w:rPr>
        <w:t>Поставщик отгружает товар Покупателю по реквизитам указанным в настоящем договоре. В случае изменения реквизитов грузополучателя, Покупатель обязан уведомить Поставщика не ранее чем за 5 (пять) дней до начала отгрузки.</w:t>
      </w:r>
    </w:p>
    <w:p w:rsidR="00C0088F" w:rsidRPr="00E84697" w:rsidRDefault="00C0088F" w:rsidP="00E84697">
      <w:pPr>
        <w:pStyle w:val="2"/>
        <w:ind w:firstLine="567"/>
        <w:rPr>
          <w:rStyle w:val="a9"/>
          <w:rFonts w:cs="Times New Roman"/>
          <w:i w:val="0"/>
        </w:rPr>
      </w:pPr>
      <w:r w:rsidRPr="00E84697">
        <w:rPr>
          <w:rStyle w:val="a9"/>
          <w:rFonts w:cs="Times New Roman"/>
          <w:i w:val="0"/>
        </w:rPr>
        <w:t>Способ отгрузки и вид транспорта: ж/д транспорт, автотранспорт, самовывоз. Способы отгрузки, конкретные виды транспорта и условия поставки отдельно по каждой партии продукции указываются в спецификации.</w:t>
      </w:r>
    </w:p>
    <w:p w:rsidR="00C0088F" w:rsidRPr="00E84697" w:rsidRDefault="00C0088F" w:rsidP="00E84697">
      <w:pPr>
        <w:pStyle w:val="2"/>
        <w:ind w:firstLine="567"/>
        <w:rPr>
          <w:rStyle w:val="a9"/>
          <w:rFonts w:cs="Times New Roman"/>
          <w:i w:val="0"/>
        </w:rPr>
      </w:pPr>
      <w:r w:rsidRPr="00E84697">
        <w:rPr>
          <w:rStyle w:val="a9"/>
          <w:rFonts w:cs="Times New Roman"/>
          <w:i w:val="0"/>
        </w:rPr>
        <w:t xml:space="preserve">Поставщик уведомляет Покупателя об отгрузке товара по факсимильной связи, путем предоставления копии накладной, в течение 2 (двух) дней с даты отгрузки. </w:t>
      </w:r>
    </w:p>
    <w:p w:rsidR="00C0088F" w:rsidRPr="00E84697" w:rsidRDefault="00C0088F" w:rsidP="00E84697">
      <w:pPr>
        <w:pStyle w:val="1"/>
        <w:numPr>
          <w:ilvl w:val="0"/>
          <w:numId w:val="0"/>
        </w:numPr>
        <w:ind w:left="360"/>
        <w:jc w:val="left"/>
        <w:rPr>
          <w:rStyle w:val="a9"/>
          <w:rFonts w:cs="Times New Roman"/>
          <w:b w:val="0"/>
          <w:i w:val="0"/>
        </w:rPr>
      </w:pPr>
    </w:p>
    <w:p w:rsidR="00CD1033" w:rsidRPr="00E84697" w:rsidRDefault="00CD1033" w:rsidP="00E84697">
      <w:pPr>
        <w:pStyle w:val="1"/>
        <w:ind w:firstLine="633"/>
        <w:rPr>
          <w:rStyle w:val="a9"/>
          <w:rFonts w:cs="Times New Roman"/>
          <w:b w:val="0"/>
          <w:i w:val="0"/>
        </w:rPr>
      </w:pPr>
      <w:r w:rsidRPr="00E84697">
        <w:rPr>
          <w:rStyle w:val="a9"/>
          <w:rFonts w:cs="Times New Roman"/>
          <w:b w:val="0"/>
          <w:i w:val="0"/>
        </w:rPr>
        <w:t>ОТВЕТСТВЕННОСТЬ СТОРОН.</w:t>
      </w:r>
    </w:p>
    <w:p w:rsidR="00CD1033" w:rsidRPr="00E84697" w:rsidRDefault="00CD1033" w:rsidP="00E84697">
      <w:pPr>
        <w:pStyle w:val="2"/>
        <w:numPr>
          <w:ilvl w:val="1"/>
          <w:numId w:val="34"/>
        </w:numPr>
        <w:ind w:firstLine="633"/>
        <w:rPr>
          <w:rStyle w:val="a9"/>
          <w:rFonts w:cs="Times New Roman"/>
          <w:i w:val="0"/>
        </w:rPr>
      </w:pPr>
      <w:r w:rsidRPr="00E84697">
        <w:rPr>
          <w:rStyle w:val="a9"/>
          <w:rFonts w:cs="Times New Roman"/>
          <w:i w:val="0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474129" w:rsidRPr="00E84697" w:rsidRDefault="00474129" w:rsidP="00E84697"/>
    <w:p w:rsidR="00474129" w:rsidRPr="00E84697" w:rsidRDefault="00CD1033" w:rsidP="00E84697">
      <w:pPr>
        <w:pStyle w:val="1"/>
        <w:ind w:firstLine="633"/>
        <w:rPr>
          <w:b w:val="0"/>
        </w:rPr>
      </w:pPr>
      <w:r w:rsidRPr="00E84697">
        <w:rPr>
          <w:rStyle w:val="a9"/>
          <w:rFonts w:cs="Times New Roman"/>
          <w:b w:val="0"/>
          <w:i w:val="0"/>
        </w:rPr>
        <w:t>СЛУЧАИ ОСВОБОЖДЕНИЯ ОТ ОТВЕТСТВЕННОСТИ (ФОРС-МАЖОР).</w:t>
      </w:r>
    </w:p>
    <w:p w:rsidR="00CD1033" w:rsidRPr="00E84697" w:rsidRDefault="00CD1033" w:rsidP="00E84697">
      <w:pPr>
        <w:pStyle w:val="2"/>
        <w:numPr>
          <w:ilvl w:val="1"/>
          <w:numId w:val="36"/>
        </w:numPr>
        <w:ind w:firstLine="633"/>
        <w:rPr>
          <w:rStyle w:val="a9"/>
          <w:rFonts w:cs="Times New Roman"/>
          <w:i w:val="0"/>
        </w:rPr>
      </w:pPr>
      <w:r w:rsidRPr="00E84697">
        <w:rPr>
          <w:rStyle w:val="a9"/>
          <w:rFonts w:cs="Times New Roman"/>
          <w:i w:val="0"/>
        </w:rPr>
        <w:t>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обстоятельствами, которые признаются по действующему законодательству.</w:t>
      </w:r>
      <w:r w:rsidR="00E139E2" w:rsidRPr="00E84697">
        <w:rPr>
          <w:rStyle w:val="a9"/>
          <w:rFonts w:cs="Times New Roman"/>
          <w:i w:val="0"/>
        </w:rPr>
        <w:t xml:space="preserve"> </w:t>
      </w:r>
      <w:r w:rsidRPr="00E84697">
        <w:rPr>
          <w:rStyle w:val="a9"/>
          <w:rFonts w:cs="Times New Roman"/>
          <w:i w:val="0"/>
        </w:rPr>
        <w:t>В этом случае установленные сроки по выполнению обязательств, указанных в договоре переносятся на срок, в течение которого действуют форс-мажорные обстоятельства.</w:t>
      </w:r>
    </w:p>
    <w:p w:rsidR="00CD1033" w:rsidRPr="00E84697" w:rsidRDefault="00CD1033" w:rsidP="00E84697">
      <w:pPr>
        <w:pStyle w:val="1"/>
        <w:rPr>
          <w:rStyle w:val="a9"/>
          <w:rFonts w:cs="Times New Roman"/>
          <w:b w:val="0"/>
          <w:i w:val="0"/>
        </w:rPr>
      </w:pPr>
      <w:r w:rsidRPr="00E84697">
        <w:rPr>
          <w:rStyle w:val="a9"/>
          <w:rFonts w:cs="Times New Roman"/>
          <w:b w:val="0"/>
          <w:i w:val="0"/>
        </w:rPr>
        <w:t>ПОРЯДОК РАЗРЕШЕНИЯ СПОРОВ.</w:t>
      </w:r>
    </w:p>
    <w:p w:rsidR="00CD1033" w:rsidRPr="00E84697" w:rsidRDefault="00CD1033" w:rsidP="00E84697">
      <w:pPr>
        <w:pStyle w:val="2"/>
        <w:numPr>
          <w:ilvl w:val="1"/>
          <w:numId w:val="38"/>
        </w:numPr>
        <w:ind w:firstLine="709"/>
        <w:rPr>
          <w:rStyle w:val="a9"/>
          <w:rFonts w:cs="Times New Roman"/>
          <w:i w:val="0"/>
        </w:rPr>
      </w:pPr>
      <w:r w:rsidRPr="00E84697">
        <w:rPr>
          <w:rStyle w:val="a9"/>
          <w:rFonts w:cs="Times New Roman"/>
          <w:i w:val="0"/>
        </w:rPr>
        <w:t xml:space="preserve">Все споры и разногласия между сторонами, возникающие в период действия настоящего договора подлежат разрешению в соответствии с действующим законодательством. </w:t>
      </w:r>
    </w:p>
    <w:p w:rsidR="00DC7500" w:rsidRPr="00E84697" w:rsidRDefault="00CD1033" w:rsidP="00E84697">
      <w:pPr>
        <w:pStyle w:val="2"/>
        <w:ind w:firstLine="709"/>
        <w:rPr>
          <w:rStyle w:val="a9"/>
          <w:rFonts w:cs="Times New Roman"/>
          <w:i w:val="0"/>
        </w:rPr>
      </w:pPr>
      <w:r w:rsidRPr="00E84697">
        <w:rPr>
          <w:rStyle w:val="a9"/>
          <w:rFonts w:cs="Times New Roman"/>
          <w:i w:val="0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CD1033" w:rsidRPr="00E84697" w:rsidRDefault="00CD1033" w:rsidP="00E84697">
      <w:pPr>
        <w:pStyle w:val="1"/>
        <w:ind w:firstLine="709"/>
        <w:rPr>
          <w:rStyle w:val="a9"/>
          <w:rFonts w:cs="Times New Roman"/>
          <w:b w:val="0"/>
          <w:i w:val="0"/>
        </w:rPr>
      </w:pPr>
      <w:r w:rsidRPr="00E84697">
        <w:rPr>
          <w:rStyle w:val="a9"/>
          <w:rFonts w:cs="Times New Roman"/>
          <w:b w:val="0"/>
          <w:i w:val="0"/>
        </w:rPr>
        <w:t>СРОК ДЕЙСТВИЯ ДОГОВОРА.</w:t>
      </w:r>
    </w:p>
    <w:p w:rsidR="00CD1033" w:rsidRPr="00E84697" w:rsidRDefault="00CD1033" w:rsidP="00E84697">
      <w:pPr>
        <w:pStyle w:val="2"/>
        <w:numPr>
          <w:ilvl w:val="1"/>
          <w:numId w:val="40"/>
        </w:numPr>
        <w:ind w:firstLine="709"/>
        <w:rPr>
          <w:rStyle w:val="a9"/>
          <w:rFonts w:cs="Times New Roman"/>
          <w:i w:val="0"/>
        </w:rPr>
      </w:pPr>
      <w:r w:rsidRPr="00E84697">
        <w:rPr>
          <w:rStyle w:val="a9"/>
          <w:rFonts w:cs="Times New Roman"/>
          <w:i w:val="0"/>
        </w:rPr>
        <w:t>Настоящий договор вступает в силу с момента его подписания уполномоченными лицами сторон и действует до «</w:t>
      </w:r>
      <w:r w:rsidR="004C6B89" w:rsidRPr="00E84697">
        <w:rPr>
          <w:rStyle w:val="a9"/>
          <w:rFonts w:cs="Times New Roman"/>
          <w:i w:val="0"/>
        </w:rPr>
        <w:t>__</w:t>
      </w:r>
      <w:r w:rsidRPr="00E84697">
        <w:rPr>
          <w:rStyle w:val="a9"/>
          <w:rFonts w:cs="Times New Roman"/>
          <w:i w:val="0"/>
        </w:rPr>
        <w:t xml:space="preserve">» </w:t>
      </w:r>
      <w:r w:rsidR="004C6B89" w:rsidRPr="00E84697">
        <w:rPr>
          <w:rStyle w:val="a9"/>
          <w:rFonts w:cs="Times New Roman"/>
          <w:i w:val="0"/>
        </w:rPr>
        <w:t>__________</w:t>
      </w:r>
      <w:r w:rsidRPr="00E84697">
        <w:rPr>
          <w:rStyle w:val="a9"/>
          <w:rFonts w:cs="Times New Roman"/>
          <w:i w:val="0"/>
        </w:rPr>
        <w:t xml:space="preserve"> 20</w:t>
      </w:r>
      <w:r w:rsidR="004C6B89" w:rsidRPr="00E84697">
        <w:rPr>
          <w:rStyle w:val="a9"/>
          <w:rFonts w:cs="Times New Roman"/>
          <w:i w:val="0"/>
        </w:rPr>
        <w:t>___</w:t>
      </w:r>
      <w:r w:rsidRPr="00E84697">
        <w:rPr>
          <w:rStyle w:val="a9"/>
          <w:rFonts w:cs="Times New Roman"/>
          <w:i w:val="0"/>
        </w:rPr>
        <w:t xml:space="preserve"> г.</w:t>
      </w:r>
    </w:p>
    <w:p w:rsidR="00CD1033" w:rsidRPr="00E84697" w:rsidRDefault="00CD1033" w:rsidP="00E84697">
      <w:pPr>
        <w:pStyle w:val="1"/>
        <w:rPr>
          <w:rStyle w:val="a9"/>
          <w:rFonts w:cs="Times New Roman"/>
          <w:b w:val="0"/>
          <w:i w:val="0"/>
        </w:rPr>
      </w:pPr>
      <w:r w:rsidRPr="00E84697">
        <w:rPr>
          <w:rStyle w:val="a9"/>
          <w:rFonts w:cs="Times New Roman"/>
          <w:b w:val="0"/>
          <w:i w:val="0"/>
        </w:rPr>
        <w:t>ЗАКЛЮЧИТЕЛЬНЫЕ ПОЛОЖЕНИЯ.</w:t>
      </w:r>
    </w:p>
    <w:p w:rsidR="00A416F2" w:rsidRPr="00E84697" w:rsidRDefault="00CD1033" w:rsidP="00E84697">
      <w:pPr>
        <w:pStyle w:val="2"/>
        <w:numPr>
          <w:ilvl w:val="1"/>
          <w:numId w:val="42"/>
        </w:numPr>
        <w:ind w:firstLine="709"/>
        <w:rPr>
          <w:rStyle w:val="a9"/>
          <w:rFonts w:cs="Times New Roman"/>
          <w:i w:val="0"/>
        </w:rPr>
      </w:pPr>
      <w:r w:rsidRPr="00E84697">
        <w:rPr>
          <w:rStyle w:val="a9"/>
          <w:rFonts w:cs="Times New Roman"/>
          <w:i w:val="0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416F2" w:rsidRPr="00E84697" w:rsidRDefault="00CD1033" w:rsidP="00E84697">
      <w:pPr>
        <w:pStyle w:val="2"/>
        <w:ind w:firstLine="709"/>
        <w:rPr>
          <w:rStyle w:val="a9"/>
          <w:rFonts w:cs="Times New Roman"/>
          <w:i w:val="0"/>
        </w:rPr>
      </w:pPr>
      <w:r w:rsidRPr="00E84697">
        <w:rPr>
          <w:rStyle w:val="a9"/>
          <w:rFonts w:cs="Times New Roman"/>
          <w:i w:val="0"/>
        </w:rPr>
        <w:t>Любые изменения и дополнения к настоящему договору действительны при условии, если они совершены в письменной форме и подписаны уполномоченными на то представителями сторон.</w:t>
      </w:r>
    </w:p>
    <w:p w:rsidR="007D105E" w:rsidRPr="00E84697" w:rsidRDefault="00D94A8F" w:rsidP="00E84697">
      <w:pPr>
        <w:pStyle w:val="1"/>
        <w:rPr>
          <w:rStyle w:val="a9"/>
          <w:rFonts w:cs="Times New Roman"/>
          <w:b w:val="0"/>
          <w:i w:val="0"/>
        </w:rPr>
      </w:pPr>
      <w:r w:rsidRPr="00E84697">
        <w:rPr>
          <w:rStyle w:val="a9"/>
          <w:rFonts w:cs="Times New Roman"/>
          <w:b w:val="0"/>
          <w:i w:val="0"/>
        </w:rPr>
        <w:t xml:space="preserve"> </w:t>
      </w:r>
      <w:r w:rsidR="007D105E" w:rsidRPr="00E84697">
        <w:rPr>
          <w:rStyle w:val="a9"/>
          <w:rFonts w:cs="Times New Roman"/>
          <w:b w:val="0"/>
          <w:i w:val="0"/>
        </w:rPr>
        <w:t>ЮРИДИЧЕСКИЕ АДРЕСА И БАНКОВСКИЕ РЕКВИЗИТЫ СТОРОН</w:t>
      </w:r>
      <w:r w:rsidR="00DD3B23" w:rsidRPr="00E84697">
        <w:rPr>
          <w:rStyle w:val="a9"/>
          <w:rFonts w:cs="Times New Roman"/>
          <w:b w:val="0"/>
          <w:i w:val="0"/>
        </w:rPr>
        <w:t>:</w:t>
      </w:r>
    </w:p>
    <w:p w:rsidR="003C00BB" w:rsidRPr="00E84697" w:rsidRDefault="003C00BB" w:rsidP="00E84697">
      <w:pPr>
        <w:rPr>
          <w:rStyle w:val="a9"/>
          <w:i w:val="0"/>
        </w:rPr>
      </w:pPr>
    </w:p>
    <w:p w:rsidR="004C6B89" w:rsidRPr="00E84697" w:rsidRDefault="004C6B89" w:rsidP="00E84697">
      <w:pPr>
        <w:rPr>
          <w:rStyle w:val="a9"/>
          <w:i w:val="0"/>
        </w:rPr>
      </w:pPr>
    </w:p>
    <w:p w:rsidR="004C6B89" w:rsidRPr="00E84697" w:rsidRDefault="004C6B89" w:rsidP="00E84697">
      <w:pPr>
        <w:rPr>
          <w:rStyle w:val="a9"/>
          <w:i w:val="0"/>
        </w:rPr>
      </w:pPr>
      <w:r w:rsidRPr="00E84697">
        <w:rPr>
          <w:rStyle w:val="a9"/>
          <w:i w:val="0"/>
        </w:rPr>
        <w:t>Поставщик:                                                                      Покупатель:</w:t>
      </w:r>
    </w:p>
    <w:p w:rsidR="00EE3414" w:rsidRPr="00E84697" w:rsidRDefault="00EE3414" w:rsidP="00E84697">
      <w:pPr>
        <w:rPr>
          <w:rStyle w:val="a9"/>
          <w:i w:val="0"/>
        </w:rPr>
      </w:pPr>
    </w:p>
    <w:p w:rsidR="004C6B89" w:rsidRPr="00E84697" w:rsidRDefault="004C6B89" w:rsidP="00E84697">
      <w:pPr>
        <w:rPr>
          <w:rStyle w:val="a9"/>
          <w:i w:val="0"/>
        </w:rPr>
      </w:pPr>
    </w:p>
    <w:p w:rsidR="00692AAF" w:rsidRPr="00E84697" w:rsidRDefault="00692AAF" w:rsidP="00E84697">
      <w:pPr>
        <w:pStyle w:val="1"/>
        <w:tabs>
          <w:tab w:val="clear" w:pos="284"/>
        </w:tabs>
        <w:ind w:left="0" w:firstLine="142"/>
        <w:rPr>
          <w:rStyle w:val="a9"/>
          <w:rFonts w:cs="Times New Roman"/>
          <w:b w:val="0"/>
          <w:i w:val="0"/>
        </w:rPr>
      </w:pPr>
      <w:r w:rsidRPr="00E84697">
        <w:rPr>
          <w:rStyle w:val="a9"/>
          <w:rFonts w:cs="Times New Roman"/>
          <w:b w:val="0"/>
          <w:i w:val="0"/>
        </w:rPr>
        <w:t>ПОДПИСИ СТОРОН</w:t>
      </w:r>
      <w:r w:rsidR="004C4B23" w:rsidRPr="00E84697">
        <w:rPr>
          <w:rStyle w:val="a9"/>
          <w:rFonts w:cs="Times New Roman"/>
          <w:b w:val="0"/>
          <w:i w:val="0"/>
        </w:rPr>
        <w:t>:</w:t>
      </w:r>
    </w:p>
    <w:p w:rsidR="00434137" w:rsidRPr="00E84697" w:rsidRDefault="00434137" w:rsidP="00E84697">
      <w:pPr>
        <w:jc w:val="right"/>
        <w:rPr>
          <w:rStyle w:val="a9"/>
          <w:i w:val="0"/>
        </w:rPr>
      </w:pPr>
      <w:r w:rsidRPr="00E84697">
        <w:rPr>
          <w:rStyle w:val="a9"/>
          <w:i w:val="0"/>
        </w:rPr>
        <w:br w:type="page"/>
      </w:r>
      <w:r w:rsidR="00541EC5" w:rsidRPr="00E84697">
        <w:rPr>
          <w:rStyle w:val="a9"/>
          <w:i w:val="0"/>
        </w:rPr>
        <w:lastRenderedPageBreak/>
        <w:t>С</w:t>
      </w:r>
      <w:r w:rsidR="00931822" w:rsidRPr="00E84697">
        <w:rPr>
          <w:rStyle w:val="a9"/>
          <w:i w:val="0"/>
        </w:rPr>
        <w:t>ПЕЦИФИКАЦИЯ</w:t>
      </w:r>
      <w:r w:rsidR="007177C4" w:rsidRPr="00E84697">
        <w:rPr>
          <w:rStyle w:val="a9"/>
          <w:i w:val="0"/>
        </w:rPr>
        <w:t xml:space="preserve"> №1</w:t>
      </w:r>
    </w:p>
    <w:p w:rsidR="007177C4" w:rsidRPr="00E84697" w:rsidRDefault="007177C4" w:rsidP="00E84697">
      <w:pPr>
        <w:jc w:val="right"/>
        <w:rPr>
          <w:rStyle w:val="a9"/>
          <w:i w:val="0"/>
        </w:rPr>
      </w:pPr>
      <w:r w:rsidRPr="00E84697">
        <w:rPr>
          <w:rStyle w:val="a9"/>
          <w:i w:val="0"/>
        </w:rPr>
        <w:t xml:space="preserve">к договору поставки № </w:t>
      </w:r>
      <w:r w:rsidR="00371552" w:rsidRPr="00E84697">
        <w:rPr>
          <w:rStyle w:val="a9"/>
          <w:i w:val="0"/>
        </w:rPr>
        <w:t xml:space="preserve">__ </w:t>
      </w:r>
      <w:r w:rsidRPr="00E84697">
        <w:rPr>
          <w:rStyle w:val="a9"/>
          <w:i w:val="0"/>
        </w:rPr>
        <w:t>/</w:t>
      </w:r>
      <w:r w:rsidR="00AA67A7" w:rsidRPr="00E84697">
        <w:rPr>
          <w:rStyle w:val="a9"/>
          <w:i w:val="0"/>
        </w:rPr>
        <w:t>______</w:t>
      </w:r>
      <w:r w:rsidRPr="00E84697">
        <w:rPr>
          <w:rStyle w:val="a9"/>
          <w:i w:val="0"/>
        </w:rPr>
        <w:t xml:space="preserve"> </w:t>
      </w:r>
      <w:r w:rsidR="00AA67A7" w:rsidRPr="00E84697">
        <w:rPr>
          <w:rStyle w:val="a9"/>
          <w:i w:val="0"/>
        </w:rPr>
        <w:t xml:space="preserve"> </w:t>
      </w:r>
      <w:r w:rsidRPr="00E84697">
        <w:rPr>
          <w:rStyle w:val="a9"/>
          <w:i w:val="0"/>
        </w:rPr>
        <w:t xml:space="preserve">от </w:t>
      </w:r>
      <w:r w:rsidR="00AA67A7" w:rsidRPr="00E84697">
        <w:rPr>
          <w:rStyle w:val="a9"/>
          <w:i w:val="0"/>
        </w:rPr>
        <w:t>«___»</w:t>
      </w:r>
      <w:r w:rsidRPr="00E84697">
        <w:rPr>
          <w:rStyle w:val="a9"/>
          <w:i w:val="0"/>
        </w:rPr>
        <w:t xml:space="preserve"> </w:t>
      </w:r>
      <w:r w:rsidR="00AA67A7" w:rsidRPr="00E84697">
        <w:rPr>
          <w:rStyle w:val="a9"/>
          <w:i w:val="0"/>
        </w:rPr>
        <w:t>____________</w:t>
      </w:r>
      <w:r w:rsidR="007068F9" w:rsidRPr="00E84697">
        <w:rPr>
          <w:rStyle w:val="a9"/>
          <w:i w:val="0"/>
        </w:rPr>
        <w:t xml:space="preserve"> 20</w:t>
      </w:r>
      <w:r w:rsidR="00EE3414" w:rsidRPr="00E84697">
        <w:rPr>
          <w:rStyle w:val="a9"/>
          <w:i w:val="0"/>
        </w:rPr>
        <w:t>___</w:t>
      </w:r>
      <w:r w:rsidRPr="00E84697">
        <w:rPr>
          <w:rStyle w:val="a9"/>
          <w:i w:val="0"/>
        </w:rPr>
        <w:t xml:space="preserve"> г.</w:t>
      </w:r>
    </w:p>
    <w:p w:rsidR="00046892" w:rsidRPr="00E84697" w:rsidRDefault="00046892" w:rsidP="00E84697">
      <w:pPr>
        <w:rPr>
          <w:rStyle w:val="a9"/>
          <w:i w:val="0"/>
        </w:rPr>
      </w:pP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"/>
        <w:gridCol w:w="1662"/>
        <w:gridCol w:w="3778"/>
        <w:gridCol w:w="804"/>
        <w:gridCol w:w="1329"/>
        <w:gridCol w:w="1451"/>
      </w:tblGrid>
      <w:tr w:rsidR="00DE318F" w:rsidRPr="00E8469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8F" w:rsidRPr="00E84697" w:rsidRDefault="00BA08C4" w:rsidP="00E84697">
            <w:pPr>
              <w:rPr>
                <w:rStyle w:val="a9"/>
                <w:i w:val="0"/>
              </w:rPr>
            </w:pPr>
            <w:r w:rsidRPr="00E84697">
              <w:rPr>
                <w:rStyle w:val="a9"/>
                <w:i w:val="0"/>
              </w:rPr>
              <w:t>№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8F" w:rsidRPr="00E84697" w:rsidRDefault="00DE318F" w:rsidP="00E84697">
            <w:pPr>
              <w:rPr>
                <w:rStyle w:val="a9"/>
                <w:i w:val="0"/>
              </w:rPr>
            </w:pPr>
            <w:r w:rsidRPr="00E84697">
              <w:rPr>
                <w:rStyle w:val="a9"/>
                <w:i w:val="0"/>
              </w:rPr>
              <w:t>О</w:t>
            </w:r>
            <w:r w:rsidR="00763723" w:rsidRPr="00E84697">
              <w:rPr>
                <w:rStyle w:val="a9"/>
                <w:i w:val="0"/>
              </w:rPr>
              <w:t>бозначение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8F" w:rsidRPr="00E84697" w:rsidRDefault="00DE318F" w:rsidP="00E84697">
            <w:pPr>
              <w:rPr>
                <w:rStyle w:val="a9"/>
                <w:i w:val="0"/>
              </w:rPr>
            </w:pPr>
            <w:r w:rsidRPr="00E84697">
              <w:rPr>
                <w:rStyle w:val="a9"/>
                <w:i w:val="0"/>
              </w:rPr>
              <w:t>Н</w:t>
            </w:r>
            <w:r w:rsidR="00763723" w:rsidRPr="00E84697">
              <w:rPr>
                <w:rStyle w:val="a9"/>
                <w:i w:val="0"/>
              </w:rPr>
              <w:t>аименование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8F" w:rsidRPr="00E84697" w:rsidRDefault="00763723" w:rsidP="00E84697">
            <w:pPr>
              <w:rPr>
                <w:rStyle w:val="a9"/>
                <w:i w:val="0"/>
              </w:rPr>
            </w:pPr>
            <w:r w:rsidRPr="00E84697">
              <w:rPr>
                <w:rStyle w:val="a9"/>
                <w:i w:val="0"/>
              </w:rPr>
              <w:t xml:space="preserve">Кол-во, </w:t>
            </w:r>
            <w:r w:rsidRPr="00E84697">
              <w:rPr>
                <w:rStyle w:val="a9"/>
                <w:i w:val="0"/>
              </w:rPr>
              <w:br/>
              <w:t>шт</w:t>
            </w:r>
            <w:r w:rsidR="00DE318F" w:rsidRPr="00E84697">
              <w:rPr>
                <w:rStyle w:val="a9"/>
                <w:i w:val="0"/>
              </w:rPr>
              <w:t>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8F" w:rsidRPr="00E84697" w:rsidRDefault="00DE318F" w:rsidP="00E84697">
            <w:pPr>
              <w:rPr>
                <w:rStyle w:val="a9"/>
                <w:i w:val="0"/>
              </w:rPr>
            </w:pPr>
            <w:r w:rsidRPr="00E84697">
              <w:rPr>
                <w:rStyle w:val="a9"/>
                <w:i w:val="0"/>
              </w:rPr>
              <w:t>Ц</w:t>
            </w:r>
            <w:r w:rsidR="006214F3" w:rsidRPr="00E84697">
              <w:rPr>
                <w:rStyle w:val="a9"/>
                <w:i w:val="0"/>
              </w:rPr>
              <w:t>ена</w:t>
            </w:r>
            <w:r w:rsidRPr="00E84697">
              <w:rPr>
                <w:rStyle w:val="a9"/>
                <w:i w:val="0"/>
              </w:rPr>
              <w:t xml:space="preserve">, </w:t>
            </w:r>
            <w:r w:rsidR="00DA3A0F" w:rsidRPr="00E84697">
              <w:rPr>
                <w:rStyle w:val="a9"/>
                <w:i w:val="0"/>
              </w:rPr>
              <w:t>руб</w:t>
            </w:r>
            <w:r w:rsidRPr="00E84697">
              <w:rPr>
                <w:rStyle w:val="a9"/>
                <w:i w:val="0"/>
              </w:rPr>
              <w:t xml:space="preserve">. </w:t>
            </w:r>
            <w:r w:rsidR="00763723" w:rsidRPr="00E84697">
              <w:rPr>
                <w:rStyle w:val="a9"/>
                <w:i w:val="0"/>
              </w:rPr>
              <w:br/>
            </w:r>
            <w:r w:rsidR="00DA3A0F" w:rsidRPr="00E84697">
              <w:rPr>
                <w:rStyle w:val="a9"/>
                <w:i w:val="0"/>
              </w:rPr>
              <w:t>с НДС</w:t>
            </w:r>
            <w:r w:rsidR="00A11BF1" w:rsidRPr="00E84697">
              <w:rPr>
                <w:rStyle w:val="a9"/>
                <w:i w:val="0"/>
              </w:rPr>
              <w:t xml:space="preserve"> 20</w:t>
            </w:r>
            <w:r w:rsidRPr="00E84697">
              <w:rPr>
                <w:rStyle w:val="a9"/>
                <w:i w:val="0"/>
              </w:rPr>
              <w:t>%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8F" w:rsidRPr="00E84697" w:rsidRDefault="00DE318F" w:rsidP="00E84697">
            <w:pPr>
              <w:rPr>
                <w:rStyle w:val="a9"/>
                <w:i w:val="0"/>
              </w:rPr>
            </w:pPr>
            <w:r w:rsidRPr="00E84697">
              <w:rPr>
                <w:rStyle w:val="a9"/>
                <w:i w:val="0"/>
              </w:rPr>
              <w:t>С</w:t>
            </w:r>
            <w:r w:rsidR="006214F3" w:rsidRPr="00E84697">
              <w:rPr>
                <w:rStyle w:val="a9"/>
                <w:i w:val="0"/>
              </w:rPr>
              <w:t>умма</w:t>
            </w:r>
            <w:r w:rsidRPr="00E84697">
              <w:rPr>
                <w:rStyle w:val="a9"/>
                <w:i w:val="0"/>
              </w:rPr>
              <w:t xml:space="preserve">, </w:t>
            </w:r>
            <w:r w:rsidR="006214F3" w:rsidRPr="00E84697">
              <w:rPr>
                <w:rStyle w:val="a9"/>
                <w:i w:val="0"/>
              </w:rPr>
              <w:t>руб</w:t>
            </w:r>
            <w:r w:rsidRPr="00E84697">
              <w:rPr>
                <w:rStyle w:val="a9"/>
                <w:i w:val="0"/>
              </w:rPr>
              <w:t xml:space="preserve">. </w:t>
            </w:r>
            <w:r w:rsidR="006214F3" w:rsidRPr="00E84697">
              <w:rPr>
                <w:rStyle w:val="a9"/>
                <w:i w:val="0"/>
              </w:rPr>
              <w:br/>
              <w:t>с</w:t>
            </w:r>
            <w:r w:rsidR="00A11BF1" w:rsidRPr="00E84697">
              <w:rPr>
                <w:rStyle w:val="a9"/>
                <w:i w:val="0"/>
              </w:rPr>
              <w:t xml:space="preserve"> НДС 20</w:t>
            </w:r>
            <w:r w:rsidRPr="00E84697">
              <w:rPr>
                <w:rStyle w:val="a9"/>
                <w:i w:val="0"/>
              </w:rPr>
              <w:t>%</w:t>
            </w:r>
          </w:p>
        </w:tc>
      </w:tr>
      <w:tr w:rsidR="00DE318F" w:rsidRPr="00E8469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8F" w:rsidRPr="00E84697" w:rsidRDefault="00DE318F" w:rsidP="00E84697">
            <w:pPr>
              <w:rPr>
                <w:rStyle w:val="a9"/>
                <w:i w:val="0"/>
              </w:rPr>
            </w:pPr>
            <w:r w:rsidRPr="00E84697">
              <w:rPr>
                <w:rStyle w:val="a9"/>
                <w:i w:val="0"/>
              </w:rPr>
              <w:t>1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8F" w:rsidRPr="00E84697" w:rsidRDefault="00DE318F" w:rsidP="00E84697">
            <w:pPr>
              <w:rPr>
                <w:rStyle w:val="a9"/>
                <w:i w:val="0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8F" w:rsidRPr="00E84697" w:rsidRDefault="00DE318F" w:rsidP="00E84697">
            <w:pPr>
              <w:rPr>
                <w:rStyle w:val="a9"/>
                <w:i w:val="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8F" w:rsidRPr="00E84697" w:rsidRDefault="00DE318F" w:rsidP="00E84697">
            <w:pPr>
              <w:rPr>
                <w:rStyle w:val="a9"/>
                <w:i w:val="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8F" w:rsidRPr="00E84697" w:rsidRDefault="00DE318F" w:rsidP="00E84697">
            <w:pPr>
              <w:rPr>
                <w:rStyle w:val="a9"/>
                <w:i w:val="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8F" w:rsidRPr="00E84697" w:rsidRDefault="00DE318F" w:rsidP="00E84697">
            <w:pPr>
              <w:rPr>
                <w:rStyle w:val="a9"/>
                <w:i w:val="0"/>
              </w:rPr>
            </w:pPr>
          </w:p>
        </w:tc>
      </w:tr>
      <w:tr w:rsidR="00840696" w:rsidRPr="00E8469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96" w:rsidRPr="00E84697" w:rsidRDefault="00840696" w:rsidP="00E84697">
            <w:pPr>
              <w:rPr>
                <w:rStyle w:val="a9"/>
                <w:i w:val="0"/>
              </w:rPr>
            </w:pPr>
            <w:r w:rsidRPr="00E84697">
              <w:rPr>
                <w:rStyle w:val="a9"/>
                <w:i w:val="0"/>
              </w:rPr>
              <w:t>2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96" w:rsidRPr="00E84697" w:rsidRDefault="00840696" w:rsidP="00E84697">
            <w:pPr>
              <w:rPr>
                <w:rStyle w:val="a9"/>
                <w:i w:val="0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96" w:rsidRPr="00E84697" w:rsidRDefault="00840696" w:rsidP="00E84697">
            <w:pPr>
              <w:rPr>
                <w:rStyle w:val="a9"/>
                <w:i w:val="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96" w:rsidRPr="00E84697" w:rsidRDefault="00840696" w:rsidP="00E84697">
            <w:pPr>
              <w:rPr>
                <w:rStyle w:val="a9"/>
                <w:i w:val="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96" w:rsidRPr="00E84697" w:rsidRDefault="00840696" w:rsidP="00E84697">
            <w:pPr>
              <w:rPr>
                <w:rStyle w:val="a9"/>
                <w:i w:val="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96" w:rsidRPr="00E84697" w:rsidRDefault="00840696" w:rsidP="00E84697">
            <w:pPr>
              <w:rPr>
                <w:rStyle w:val="a9"/>
                <w:i w:val="0"/>
              </w:rPr>
            </w:pPr>
          </w:p>
        </w:tc>
      </w:tr>
      <w:tr w:rsidR="00840696" w:rsidRPr="00E8469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96" w:rsidRPr="00E84697" w:rsidRDefault="00840696" w:rsidP="00E84697">
            <w:pPr>
              <w:rPr>
                <w:rStyle w:val="a9"/>
                <w:i w:val="0"/>
              </w:rPr>
            </w:pPr>
            <w:r w:rsidRPr="00E84697">
              <w:rPr>
                <w:rStyle w:val="a9"/>
                <w:i w:val="0"/>
              </w:rPr>
              <w:t>3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96" w:rsidRPr="00E84697" w:rsidRDefault="00840696" w:rsidP="00E84697">
            <w:pPr>
              <w:rPr>
                <w:rStyle w:val="a9"/>
                <w:i w:val="0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96" w:rsidRPr="00E84697" w:rsidRDefault="00840696" w:rsidP="00E84697">
            <w:pPr>
              <w:rPr>
                <w:rStyle w:val="a9"/>
                <w:i w:val="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96" w:rsidRPr="00E84697" w:rsidRDefault="00840696" w:rsidP="00E84697">
            <w:pPr>
              <w:rPr>
                <w:rStyle w:val="a9"/>
                <w:i w:val="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96" w:rsidRPr="00E84697" w:rsidRDefault="00840696" w:rsidP="00E84697">
            <w:pPr>
              <w:rPr>
                <w:rStyle w:val="a9"/>
                <w:i w:val="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96" w:rsidRPr="00E84697" w:rsidRDefault="00840696" w:rsidP="00E84697">
            <w:pPr>
              <w:rPr>
                <w:rStyle w:val="a9"/>
                <w:i w:val="0"/>
              </w:rPr>
            </w:pPr>
          </w:p>
        </w:tc>
      </w:tr>
      <w:tr w:rsidR="00840696" w:rsidRPr="00E8469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96" w:rsidRPr="00E84697" w:rsidRDefault="00840696" w:rsidP="00E84697">
            <w:pPr>
              <w:rPr>
                <w:rStyle w:val="a9"/>
                <w:i w:val="0"/>
              </w:rPr>
            </w:pPr>
            <w:r w:rsidRPr="00E84697">
              <w:rPr>
                <w:rStyle w:val="a9"/>
                <w:i w:val="0"/>
              </w:rPr>
              <w:t>4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96" w:rsidRPr="00E84697" w:rsidRDefault="00840696" w:rsidP="00E84697">
            <w:pPr>
              <w:rPr>
                <w:rStyle w:val="a9"/>
                <w:i w:val="0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96" w:rsidRPr="00E84697" w:rsidRDefault="00840696" w:rsidP="00E84697">
            <w:pPr>
              <w:rPr>
                <w:rStyle w:val="a9"/>
                <w:i w:val="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96" w:rsidRPr="00E84697" w:rsidRDefault="00840696" w:rsidP="00E84697">
            <w:pPr>
              <w:rPr>
                <w:rStyle w:val="a9"/>
                <w:i w:val="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96" w:rsidRPr="00E84697" w:rsidRDefault="00840696" w:rsidP="00E84697">
            <w:pPr>
              <w:rPr>
                <w:rStyle w:val="a9"/>
                <w:i w:val="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96" w:rsidRPr="00E84697" w:rsidRDefault="00840696" w:rsidP="00E84697">
            <w:pPr>
              <w:rPr>
                <w:rStyle w:val="a9"/>
                <w:i w:val="0"/>
              </w:rPr>
            </w:pPr>
          </w:p>
        </w:tc>
      </w:tr>
      <w:tr w:rsidR="00840696" w:rsidRPr="00E8469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96" w:rsidRPr="00E84697" w:rsidRDefault="00840696" w:rsidP="00E84697">
            <w:pPr>
              <w:rPr>
                <w:rStyle w:val="a9"/>
                <w:i w:val="0"/>
              </w:rPr>
            </w:pPr>
            <w:r w:rsidRPr="00E84697">
              <w:rPr>
                <w:rStyle w:val="a9"/>
                <w:i w:val="0"/>
              </w:rPr>
              <w:t>5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96" w:rsidRPr="00E84697" w:rsidRDefault="00840696" w:rsidP="00E84697">
            <w:pPr>
              <w:rPr>
                <w:rStyle w:val="a9"/>
                <w:i w:val="0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96" w:rsidRPr="00E84697" w:rsidRDefault="00840696" w:rsidP="00E84697">
            <w:pPr>
              <w:rPr>
                <w:rStyle w:val="a9"/>
                <w:i w:val="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96" w:rsidRPr="00E84697" w:rsidRDefault="00840696" w:rsidP="00E84697">
            <w:pPr>
              <w:rPr>
                <w:rStyle w:val="a9"/>
                <w:i w:val="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96" w:rsidRPr="00E84697" w:rsidRDefault="00840696" w:rsidP="00E84697">
            <w:pPr>
              <w:rPr>
                <w:rStyle w:val="a9"/>
                <w:i w:val="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96" w:rsidRPr="00E84697" w:rsidRDefault="00840696" w:rsidP="00E84697">
            <w:pPr>
              <w:rPr>
                <w:rStyle w:val="a9"/>
                <w:i w:val="0"/>
              </w:rPr>
            </w:pPr>
          </w:p>
        </w:tc>
      </w:tr>
      <w:tr w:rsidR="00840696" w:rsidRPr="00E8469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96" w:rsidRPr="00E84697" w:rsidRDefault="00840696" w:rsidP="00E84697">
            <w:pPr>
              <w:rPr>
                <w:rStyle w:val="a9"/>
                <w:i w:val="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96" w:rsidRPr="00E84697" w:rsidRDefault="00840696" w:rsidP="00E84697">
            <w:pPr>
              <w:rPr>
                <w:rStyle w:val="a9"/>
                <w:i w:val="0"/>
              </w:rPr>
            </w:pPr>
            <w:r w:rsidRPr="00E84697">
              <w:rPr>
                <w:rStyle w:val="a9"/>
                <w:i w:val="0"/>
              </w:rPr>
              <w:t>ИТОГО: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96" w:rsidRPr="00E84697" w:rsidRDefault="00840696" w:rsidP="00E84697">
            <w:pPr>
              <w:rPr>
                <w:rStyle w:val="a9"/>
                <w:i w:val="0"/>
              </w:rPr>
            </w:pPr>
          </w:p>
        </w:tc>
      </w:tr>
    </w:tbl>
    <w:p w:rsidR="00931822" w:rsidRPr="00E84697" w:rsidRDefault="00931822" w:rsidP="00E84697">
      <w:pPr>
        <w:rPr>
          <w:rStyle w:val="a9"/>
          <w:i w:val="0"/>
        </w:rPr>
      </w:pPr>
    </w:p>
    <w:p w:rsidR="00931822" w:rsidRPr="00E84697" w:rsidRDefault="00931822" w:rsidP="00E84697">
      <w:pPr>
        <w:rPr>
          <w:rStyle w:val="a9"/>
          <w:i w:val="0"/>
        </w:rPr>
      </w:pPr>
    </w:p>
    <w:p w:rsidR="00DE6DD3" w:rsidRPr="00E84697" w:rsidRDefault="00DE6DD3" w:rsidP="00E84697">
      <w:pPr>
        <w:rPr>
          <w:rStyle w:val="a9"/>
          <w:i w:val="0"/>
        </w:rPr>
      </w:pPr>
      <w:r w:rsidRPr="00E84697">
        <w:rPr>
          <w:rStyle w:val="a9"/>
          <w:i w:val="0"/>
        </w:rPr>
        <w:t xml:space="preserve">ИТОГО: </w:t>
      </w:r>
      <w:r w:rsidR="00467669" w:rsidRPr="00E84697">
        <w:rPr>
          <w:rStyle w:val="a9"/>
          <w:i w:val="0"/>
        </w:rPr>
        <w:t xml:space="preserve">______________________  </w:t>
      </w:r>
      <w:r w:rsidR="00A11BF1" w:rsidRPr="00E84697">
        <w:rPr>
          <w:rStyle w:val="a9"/>
          <w:i w:val="0"/>
        </w:rPr>
        <w:t>руб. в т.ч. НДС 20</w:t>
      </w:r>
      <w:r w:rsidRPr="00E84697">
        <w:rPr>
          <w:rStyle w:val="a9"/>
          <w:i w:val="0"/>
        </w:rPr>
        <w:t>%.</w:t>
      </w:r>
    </w:p>
    <w:p w:rsidR="00DE6DD3" w:rsidRPr="00E84697" w:rsidRDefault="00DE6DD3" w:rsidP="00E84697">
      <w:pPr>
        <w:rPr>
          <w:rStyle w:val="a9"/>
          <w:i w:val="0"/>
        </w:rPr>
      </w:pPr>
    </w:p>
    <w:p w:rsidR="008013F0" w:rsidRPr="00E84697" w:rsidRDefault="00DE6DD3" w:rsidP="00E84697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rPr>
          <w:rStyle w:val="a9"/>
          <w:i w:val="0"/>
        </w:rPr>
      </w:pPr>
      <w:r w:rsidRPr="00E84697">
        <w:rPr>
          <w:rStyle w:val="a9"/>
          <w:i w:val="0"/>
        </w:rPr>
        <w:t xml:space="preserve">Срок отгрузки не позднее </w:t>
      </w:r>
      <w:r w:rsidR="00EE3414" w:rsidRPr="00E84697">
        <w:rPr>
          <w:rStyle w:val="a9"/>
          <w:i w:val="0"/>
        </w:rPr>
        <w:t>___</w:t>
      </w:r>
      <w:r w:rsidR="007068F9" w:rsidRPr="00E84697">
        <w:rPr>
          <w:rStyle w:val="a9"/>
          <w:i w:val="0"/>
        </w:rPr>
        <w:t xml:space="preserve"> дней после </w:t>
      </w:r>
      <w:r w:rsidR="00257952" w:rsidRPr="00E84697">
        <w:rPr>
          <w:rStyle w:val="a9"/>
          <w:i w:val="0"/>
        </w:rPr>
        <w:t>10</w:t>
      </w:r>
      <w:r w:rsidR="007068F9" w:rsidRPr="00E84697">
        <w:rPr>
          <w:rStyle w:val="a9"/>
          <w:i w:val="0"/>
        </w:rPr>
        <w:t>0% предоплаты</w:t>
      </w:r>
      <w:r w:rsidR="00B671A8" w:rsidRPr="00E84697">
        <w:rPr>
          <w:rStyle w:val="a9"/>
          <w:i w:val="0"/>
        </w:rPr>
        <w:t>.</w:t>
      </w:r>
    </w:p>
    <w:p w:rsidR="002C51C8" w:rsidRPr="00E84697" w:rsidRDefault="00DE6DD3" w:rsidP="00E84697">
      <w:pPr>
        <w:numPr>
          <w:ilvl w:val="0"/>
          <w:numId w:val="13"/>
        </w:numPr>
        <w:tabs>
          <w:tab w:val="clear" w:pos="720"/>
          <w:tab w:val="num" w:pos="0"/>
        </w:tabs>
        <w:ind w:left="360"/>
        <w:rPr>
          <w:rStyle w:val="a9"/>
          <w:i w:val="0"/>
        </w:rPr>
      </w:pPr>
      <w:r w:rsidRPr="00E84697">
        <w:rPr>
          <w:rStyle w:val="a9"/>
          <w:i w:val="0"/>
        </w:rPr>
        <w:t xml:space="preserve">Цена на согласованный в настоящей спецификации товар действительна до  </w:t>
      </w:r>
      <w:r w:rsidR="004C363D" w:rsidRPr="00E84697">
        <w:rPr>
          <w:rStyle w:val="a9"/>
          <w:i w:val="0"/>
        </w:rPr>
        <w:t>«___» __________ 20</w:t>
      </w:r>
      <w:r w:rsidR="00EE3414" w:rsidRPr="00E84697">
        <w:rPr>
          <w:rStyle w:val="a9"/>
          <w:i w:val="0"/>
        </w:rPr>
        <w:t>___</w:t>
      </w:r>
      <w:r w:rsidR="004C363D" w:rsidRPr="00E84697">
        <w:rPr>
          <w:rStyle w:val="a9"/>
          <w:i w:val="0"/>
        </w:rPr>
        <w:t xml:space="preserve"> г.</w:t>
      </w:r>
      <w:r w:rsidRPr="00E84697">
        <w:rPr>
          <w:rStyle w:val="a9"/>
          <w:i w:val="0"/>
        </w:rPr>
        <w:t xml:space="preserve"> включительно.</w:t>
      </w:r>
    </w:p>
    <w:p w:rsidR="00541EC5" w:rsidRPr="00E84697" w:rsidRDefault="00DE6DD3" w:rsidP="00E84697">
      <w:pPr>
        <w:numPr>
          <w:ilvl w:val="0"/>
          <w:numId w:val="13"/>
        </w:numPr>
        <w:tabs>
          <w:tab w:val="clear" w:pos="720"/>
          <w:tab w:val="num" w:pos="0"/>
        </w:tabs>
        <w:ind w:left="360"/>
        <w:rPr>
          <w:rStyle w:val="a9"/>
          <w:i w:val="0"/>
        </w:rPr>
      </w:pPr>
      <w:r w:rsidRPr="00E84697">
        <w:rPr>
          <w:rStyle w:val="a9"/>
          <w:i w:val="0"/>
        </w:rPr>
        <w:t>Настоящая спецификация составлена в двух экземплярах, имеющих равную юридическую силу, по одному для каждой из сторон и является неотъемлемой частью договора</w:t>
      </w:r>
      <w:r w:rsidR="00EE3FBA" w:rsidRPr="00E84697">
        <w:rPr>
          <w:rStyle w:val="a9"/>
          <w:i w:val="0"/>
        </w:rPr>
        <w:t>.</w:t>
      </w:r>
    </w:p>
    <w:p w:rsidR="007068F9" w:rsidRPr="00E84697" w:rsidRDefault="007068F9" w:rsidP="00E84697">
      <w:pPr>
        <w:rPr>
          <w:rStyle w:val="a9"/>
          <w:i w:val="0"/>
        </w:rPr>
      </w:pPr>
    </w:p>
    <w:p w:rsidR="007068F9" w:rsidRPr="00E84697" w:rsidRDefault="007068F9" w:rsidP="00E84697">
      <w:pPr>
        <w:rPr>
          <w:rStyle w:val="a9"/>
          <w:i w:val="0"/>
        </w:rPr>
      </w:pPr>
    </w:p>
    <w:p w:rsidR="00EE3414" w:rsidRPr="00E84697" w:rsidRDefault="00EE3414" w:rsidP="00E84697">
      <w:pPr>
        <w:rPr>
          <w:rStyle w:val="a9"/>
          <w:i w:val="0"/>
        </w:rPr>
      </w:pPr>
      <w:r w:rsidRPr="00E84697">
        <w:rPr>
          <w:rStyle w:val="a9"/>
          <w:i w:val="0"/>
        </w:rPr>
        <w:t>Поставщик:                                                                      Покупатель:</w:t>
      </w:r>
    </w:p>
    <w:p w:rsidR="007068F9" w:rsidRPr="00E84697" w:rsidRDefault="007068F9" w:rsidP="00E84697">
      <w:pPr>
        <w:rPr>
          <w:rStyle w:val="a9"/>
          <w:i w:val="0"/>
        </w:rPr>
      </w:pPr>
    </w:p>
    <w:p w:rsidR="007068F9" w:rsidRPr="00E84697" w:rsidRDefault="007068F9" w:rsidP="00E84697">
      <w:pPr>
        <w:rPr>
          <w:rStyle w:val="a9"/>
          <w:i w:val="0"/>
        </w:rPr>
      </w:pPr>
    </w:p>
    <w:p w:rsidR="007068F9" w:rsidRPr="00E84697" w:rsidRDefault="007068F9" w:rsidP="00E84697">
      <w:pPr>
        <w:rPr>
          <w:rStyle w:val="a9"/>
          <w:i w:val="0"/>
        </w:rPr>
      </w:pPr>
    </w:p>
    <w:p w:rsidR="007068F9" w:rsidRPr="00E84697" w:rsidRDefault="007068F9" w:rsidP="00E84697">
      <w:pPr>
        <w:rPr>
          <w:rStyle w:val="a9"/>
          <w:i w:val="0"/>
        </w:rPr>
      </w:pPr>
    </w:p>
    <w:p w:rsidR="007068F9" w:rsidRPr="00E84697" w:rsidRDefault="007068F9" w:rsidP="00E84697">
      <w:pPr>
        <w:rPr>
          <w:rStyle w:val="a9"/>
          <w:i w:val="0"/>
        </w:rPr>
      </w:pPr>
    </w:p>
    <w:sectPr w:rsidR="007068F9" w:rsidRPr="00E84697" w:rsidSect="00C0088F">
      <w:headerReference w:type="default" r:id="rId9"/>
      <w:footerReference w:type="even" r:id="rId10"/>
      <w:footerReference w:type="default" r:id="rId11"/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352" w:rsidRDefault="00F40352">
      <w:r>
        <w:separator/>
      </w:r>
    </w:p>
  </w:endnote>
  <w:endnote w:type="continuationSeparator" w:id="0">
    <w:p w:rsidR="00F40352" w:rsidRDefault="00F4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EF3" w:rsidRDefault="00473EF3" w:rsidP="001A115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473EF3" w:rsidRDefault="00473EF3" w:rsidP="0087268B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EF3" w:rsidRPr="0087268B" w:rsidRDefault="00C0088F" w:rsidP="00C0088F">
    <w:pPr>
      <w:ind w:right="-56"/>
      <w:jc w:val="right"/>
    </w:pPr>
    <w:hyperlink r:id="rId1" w:history="1">
      <w:r>
        <w:rPr>
          <w:rStyle w:val="aa"/>
          <w:rFonts w:ascii="Arial" w:hAnsi="Arial" w:cs="Arial"/>
          <w:color w:val="D9D9D9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352" w:rsidRDefault="00F40352">
      <w:r>
        <w:separator/>
      </w:r>
    </w:p>
  </w:footnote>
  <w:footnote w:type="continuationSeparator" w:id="0">
    <w:p w:rsidR="00F40352" w:rsidRDefault="00F40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8F" w:rsidRDefault="00C0088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57099">
      <w:rPr>
        <w:noProof/>
      </w:rPr>
      <w:t>1</w:t>
    </w:r>
    <w:r>
      <w:fldChar w:fldCharType="end"/>
    </w:r>
  </w:p>
  <w:p w:rsidR="00C0088F" w:rsidRDefault="00C008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2669"/>
    <w:multiLevelType w:val="multilevel"/>
    <w:tmpl w:val="4FB0A7DC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8E0348B"/>
    <w:multiLevelType w:val="hybridMultilevel"/>
    <w:tmpl w:val="EFAE7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0529D"/>
    <w:multiLevelType w:val="multilevel"/>
    <w:tmpl w:val="31340E1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bullet"/>
      <w:pStyle w:val="a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1285007"/>
    <w:multiLevelType w:val="multilevel"/>
    <w:tmpl w:val="52061D2E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12904A52"/>
    <w:multiLevelType w:val="multilevel"/>
    <w:tmpl w:val="74C8A4C2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165F7986"/>
    <w:multiLevelType w:val="multilevel"/>
    <w:tmpl w:val="1A602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E5279"/>
    <w:multiLevelType w:val="multilevel"/>
    <w:tmpl w:val="F8DA7D7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79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1D4E742B"/>
    <w:multiLevelType w:val="multilevel"/>
    <w:tmpl w:val="CD22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12B1F"/>
    <w:multiLevelType w:val="hybridMultilevel"/>
    <w:tmpl w:val="1A602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A5541B"/>
    <w:multiLevelType w:val="multilevel"/>
    <w:tmpl w:val="EFDA37D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299860D1"/>
    <w:multiLevelType w:val="multilevel"/>
    <w:tmpl w:val="B65A0A6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341C58C2"/>
    <w:multiLevelType w:val="multilevel"/>
    <w:tmpl w:val="5F94376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38BD5EF1"/>
    <w:multiLevelType w:val="hybridMultilevel"/>
    <w:tmpl w:val="FEF23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13124E"/>
    <w:multiLevelType w:val="multilevel"/>
    <w:tmpl w:val="866C4074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B782F96"/>
    <w:multiLevelType w:val="multilevel"/>
    <w:tmpl w:val="3044FCAE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BC94554"/>
    <w:multiLevelType w:val="multilevel"/>
    <w:tmpl w:val="CD22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8018E0"/>
    <w:multiLevelType w:val="multilevel"/>
    <w:tmpl w:val="56346F2C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3EC43443"/>
    <w:multiLevelType w:val="hybridMultilevel"/>
    <w:tmpl w:val="65748A8E"/>
    <w:lvl w:ilvl="0" w:tplc="7FD0E87E">
      <w:start w:val="1"/>
      <w:numFmt w:val="bullet"/>
      <w:lvlText w:val="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8" w15:restartNumberingAfterBreak="0">
    <w:nsid w:val="3F5734D5"/>
    <w:multiLevelType w:val="hybridMultilevel"/>
    <w:tmpl w:val="CD22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4A0F9A"/>
    <w:multiLevelType w:val="multilevel"/>
    <w:tmpl w:val="2A2C5D16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4F1F0F6B"/>
    <w:multiLevelType w:val="multilevel"/>
    <w:tmpl w:val="D4462B4E"/>
    <w:lvl w:ilvl="0">
      <w:start w:val="4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511C717C"/>
    <w:multiLevelType w:val="multilevel"/>
    <w:tmpl w:val="9AE27F52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547129B3"/>
    <w:multiLevelType w:val="multilevel"/>
    <w:tmpl w:val="CD22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DF5C4B"/>
    <w:multiLevelType w:val="multilevel"/>
    <w:tmpl w:val="FEF23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9A7D5F"/>
    <w:multiLevelType w:val="multilevel"/>
    <w:tmpl w:val="CD22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5B0FE8"/>
    <w:multiLevelType w:val="multilevel"/>
    <w:tmpl w:val="748ED2CC"/>
    <w:lvl w:ilvl="0">
      <w:start w:val="1"/>
      <w:numFmt w:val="decimal"/>
      <w:pStyle w:val="1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6"/>
      <w:numFmt w:val="decimal"/>
      <w:pStyle w:val="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6D4C5D75"/>
    <w:multiLevelType w:val="multilevel"/>
    <w:tmpl w:val="71BE028E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 w15:restartNumberingAfterBreak="0">
    <w:nsid w:val="736067F1"/>
    <w:multiLevelType w:val="multilevel"/>
    <w:tmpl w:val="6330997A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3C8143A"/>
    <w:multiLevelType w:val="multilevel"/>
    <w:tmpl w:val="31340E1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74885B80"/>
    <w:multiLevelType w:val="multilevel"/>
    <w:tmpl w:val="FCB8E92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74F661B5"/>
    <w:multiLevelType w:val="hybridMultilevel"/>
    <w:tmpl w:val="4C98B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2E00FC"/>
    <w:multiLevelType w:val="hybridMultilevel"/>
    <w:tmpl w:val="982C3F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4D2D7E"/>
    <w:multiLevelType w:val="multilevel"/>
    <w:tmpl w:val="79C60234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2" w:hanging="79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7B0E2DAA"/>
    <w:multiLevelType w:val="multilevel"/>
    <w:tmpl w:val="4872D48E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7CB80454"/>
    <w:multiLevelType w:val="multilevel"/>
    <w:tmpl w:val="39F02F5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2"/>
  </w:num>
  <w:num w:numId="4">
    <w:abstractNumId w:val="11"/>
  </w:num>
  <w:num w:numId="5">
    <w:abstractNumId w:val="28"/>
  </w:num>
  <w:num w:numId="6">
    <w:abstractNumId w:val="34"/>
  </w:num>
  <w:num w:numId="7">
    <w:abstractNumId w:val="32"/>
  </w:num>
  <w:num w:numId="8">
    <w:abstractNumId w:val="6"/>
  </w:num>
  <w:num w:numId="9">
    <w:abstractNumId w:val="26"/>
  </w:num>
  <w:num w:numId="10">
    <w:abstractNumId w:val="17"/>
  </w:num>
  <w:num w:numId="11">
    <w:abstractNumId w:val="31"/>
  </w:num>
  <w:num w:numId="12">
    <w:abstractNumId w:val="1"/>
  </w:num>
  <w:num w:numId="13">
    <w:abstractNumId w:val="18"/>
  </w:num>
  <w:num w:numId="14">
    <w:abstractNumId w:val="8"/>
  </w:num>
  <w:num w:numId="15">
    <w:abstractNumId w:val="5"/>
  </w:num>
  <w:num w:numId="16">
    <w:abstractNumId w:val="12"/>
  </w:num>
  <w:num w:numId="17">
    <w:abstractNumId w:val="23"/>
  </w:num>
  <w:num w:numId="18">
    <w:abstractNumId w:val="15"/>
  </w:num>
  <w:num w:numId="19">
    <w:abstractNumId w:val="7"/>
  </w:num>
  <w:num w:numId="20">
    <w:abstractNumId w:val="24"/>
  </w:num>
  <w:num w:numId="21">
    <w:abstractNumId w:val="22"/>
  </w:num>
  <w:num w:numId="22">
    <w:abstractNumId w:val="30"/>
  </w:num>
  <w:num w:numId="23">
    <w:abstractNumId w:val="0"/>
  </w:num>
  <w:num w:numId="24">
    <w:abstractNumId w:val="2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0"/>
  </w:num>
  <w:num w:numId="27">
    <w:abstractNumId w:val="9"/>
  </w:num>
  <w:num w:numId="28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7B"/>
    <w:rsid w:val="00011EBA"/>
    <w:rsid w:val="00012569"/>
    <w:rsid w:val="00015CEA"/>
    <w:rsid w:val="00031E76"/>
    <w:rsid w:val="00033456"/>
    <w:rsid w:val="00046892"/>
    <w:rsid w:val="000640D5"/>
    <w:rsid w:val="00065E1D"/>
    <w:rsid w:val="00066909"/>
    <w:rsid w:val="0009552A"/>
    <w:rsid w:val="000A0742"/>
    <w:rsid w:val="000A7494"/>
    <w:rsid w:val="000C4798"/>
    <w:rsid w:val="000F0191"/>
    <w:rsid w:val="000F1F72"/>
    <w:rsid w:val="00101A63"/>
    <w:rsid w:val="00121202"/>
    <w:rsid w:val="001227E2"/>
    <w:rsid w:val="00124D49"/>
    <w:rsid w:val="001340D4"/>
    <w:rsid w:val="00164253"/>
    <w:rsid w:val="0017525C"/>
    <w:rsid w:val="00196D7E"/>
    <w:rsid w:val="001A115D"/>
    <w:rsid w:val="001A3770"/>
    <w:rsid w:val="001F0073"/>
    <w:rsid w:val="00200CF2"/>
    <w:rsid w:val="00220760"/>
    <w:rsid w:val="00223DA0"/>
    <w:rsid w:val="002512A9"/>
    <w:rsid w:val="0025625A"/>
    <w:rsid w:val="00257952"/>
    <w:rsid w:val="00280ACF"/>
    <w:rsid w:val="00281D5C"/>
    <w:rsid w:val="002C41CF"/>
    <w:rsid w:val="002C51C8"/>
    <w:rsid w:val="002C7B1B"/>
    <w:rsid w:val="002D3E4C"/>
    <w:rsid w:val="002D70F4"/>
    <w:rsid w:val="002D7EAD"/>
    <w:rsid w:val="002E6964"/>
    <w:rsid w:val="002F114B"/>
    <w:rsid w:val="00310034"/>
    <w:rsid w:val="00312929"/>
    <w:rsid w:val="003240AC"/>
    <w:rsid w:val="00332827"/>
    <w:rsid w:val="0033397B"/>
    <w:rsid w:val="003701FA"/>
    <w:rsid w:val="00371552"/>
    <w:rsid w:val="00374D09"/>
    <w:rsid w:val="00381300"/>
    <w:rsid w:val="00392DF2"/>
    <w:rsid w:val="003A7E3F"/>
    <w:rsid w:val="003C00BB"/>
    <w:rsid w:val="00405534"/>
    <w:rsid w:val="004150A6"/>
    <w:rsid w:val="004226FF"/>
    <w:rsid w:val="00423E8A"/>
    <w:rsid w:val="0043303A"/>
    <w:rsid w:val="00434137"/>
    <w:rsid w:val="00435DF1"/>
    <w:rsid w:val="00445334"/>
    <w:rsid w:val="0044582C"/>
    <w:rsid w:val="00452724"/>
    <w:rsid w:val="00452A3F"/>
    <w:rsid w:val="00456EB3"/>
    <w:rsid w:val="00467669"/>
    <w:rsid w:val="00473EF3"/>
    <w:rsid w:val="00474129"/>
    <w:rsid w:val="004750B7"/>
    <w:rsid w:val="00476E41"/>
    <w:rsid w:val="00484EDC"/>
    <w:rsid w:val="004B0C2A"/>
    <w:rsid w:val="004B769B"/>
    <w:rsid w:val="004C2B9D"/>
    <w:rsid w:val="004C363D"/>
    <w:rsid w:val="004C4B23"/>
    <w:rsid w:val="004C6B89"/>
    <w:rsid w:val="004C6C57"/>
    <w:rsid w:val="004D34DE"/>
    <w:rsid w:val="004D4263"/>
    <w:rsid w:val="004F5467"/>
    <w:rsid w:val="00515CB7"/>
    <w:rsid w:val="00522D2A"/>
    <w:rsid w:val="00541EC5"/>
    <w:rsid w:val="00543BCC"/>
    <w:rsid w:val="00547700"/>
    <w:rsid w:val="00550D06"/>
    <w:rsid w:val="0056415A"/>
    <w:rsid w:val="0058244B"/>
    <w:rsid w:val="00593F35"/>
    <w:rsid w:val="005C5C6D"/>
    <w:rsid w:val="005D0406"/>
    <w:rsid w:val="005E7E44"/>
    <w:rsid w:val="00605A0F"/>
    <w:rsid w:val="0060690E"/>
    <w:rsid w:val="00612093"/>
    <w:rsid w:val="006214F3"/>
    <w:rsid w:val="00625209"/>
    <w:rsid w:val="0063785E"/>
    <w:rsid w:val="0064118E"/>
    <w:rsid w:val="0064180B"/>
    <w:rsid w:val="00641E20"/>
    <w:rsid w:val="006446F9"/>
    <w:rsid w:val="006474C0"/>
    <w:rsid w:val="00647B42"/>
    <w:rsid w:val="0066000C"/>
    <w:rsid w:val="006747CF"/>
    <w:rsid w:val="00674FB1"/>
    <w:rsid w:val="00683028"/>
    <w:rsid w:val="0068506B"/>
    <w:rsid w:val="00686CB2"/>
    <w:rsid w:val="0068700D"/>
    <w:rsid w:val="00692AAF"/>
    <w:rsid w:val="006A1509"/>
    <w:rsid w:val="006B27AE"/>
    <w:rsid w:val="006F7023"/>
    <w:rsid w:val="00701303"/>
    <w:rsid w:val="007068F9"/>
    <w:rsid w:val="007177C4"/>
    <w:rsid w:val="00725221"/>
    <w:rsid w:val="00731850"/>
    <w:rsid w:val="00763723"/>
    <w:rsid w:val="00775546"/>
    <w:rsid w:val="00776A57"/>
    <w:rsid w:val="00787EA9"/>
    <w:rsid w:val="007B5DE8"/>
    <w:rsid w:val="007C3C12"/>
    <w:rsid w:val="007D105E"/>
    <w:rsid w:val="007D26F4"/>
    <w:rsid w:val="007E0575"/>
    <w:rsid w:val="007E0FEE"/>
    <w:rsid w:val="007E6303"/>
    <w:rsid w:val="007F384A"/>
    <w:rsid w:val="008013F0"/>
    <w:rsid w:val="008065D5"/>
    <w:rsid w:val="008175CC"/>
    <w:rsid w:val="0082113B"/>
    <w:rsid w:val="00824DD4"/>
    <w:rsid w:val="0082629B"/>
    <w:rsid w:val="0083228E"/>
    <w:rsid w:val="00840696"/>
    <w:rsid w:val="00850BC1"/>
    <w:rsid w:val="00852990"/>
    <w:rsid w:val="00852B2D"/>
    <w:rsid w:val="00853678"/>
    <w:rsid w:val="0085421A"/>
    <w:rsid w:val="00861D20"/>
    <w:rsid w:val="00871803"/>
    <w:rsid w:val="0087268B"/>
    <w:rsid w:val="008A14E2"/>
    <w:rsid w:val="008C0D7D"/>
    <w:rsid w:val="008D321B"/>
    <w:rsid w:val="008E45AA"/>
    <w:rsid w:val="008F0063"/>
    <w:rsid w:val="00913251"/>
    <w:rsid w:val="0091493B"/>
    <w:rsid w:val="0092054B"/>
    <w:rsid w:val="00921A49"/>
    <w:rsid w:val="00930E91"/>
    <w:rsid w:val="00931822"/>
    <w:rsid w:val="00934188"/>
    <w:rsid w:val="009465C3"/>
    <w:rsid w:val="00957099"/>
    <w:rsid w:val="00970380"/>
    <w:rsid w:val="00981A59"/>
    <w:rsid w:val="00987C0B"/>
    <w:rsid w:val="009B53AB"/>
    <w:rsid w:val="009B6579"/>
    <w:rsid w:val="009C459E"/>
    <w:rsid w:val="009C587A"/>
    <w:rsid w:val="009D7699"/>
    <w:rsid w:val="009E5F51"/>
    <w:rsid w:val="00A015CB"/>
    <w:rsid w:val="00A11BF1"/>
    <w:rsid w:val="00A30374"/>
    <w:rsid w:val="00A416F2"/>
    <w:rsid w:val="00A530EE"/>
    <w:rsid w:val="00A62003"/>
    <w:rsid w:val="00A667D8"/>
    <w:rsid w:val="00A71B8F"/>
    <w:rsid w:val="00A809EC"/>
    <w:rsid w:val="00A970F7"/>
    <w:rsid w:val="00AA5903"/>
    <w:rsid w:val="00AA67A7"/>
    <w:rsid w:val="00AB0469"/>
    <w:rsid w:val="00AD0386"/>
    <w:rsid w:val="00AD7D2A"/>
    <w:rsid w:val="00AD7FEE"/>
    <w:rsid w:val="00AF1AE1"/>
    <w:rsid w:val="00B37C1A"/>
    <w:rsid w:val="00B671A8"/>
    <w:rsid w:val="00B723EB"/>
    <w:rsid w:val="00B85B04"/>
    <w:rsid w:val="00BA08C4"/>
    <w:rsid w:val="00BA23B8"/>
    <w:rsid w:val="00BA3F44"/>
    <w:rsid w:val="00BD27A6"/>
    <w:rsid w:val="00BE5C45"/>
    <w:rsid w:val="00BE7A3F"/>
    <w:rsid w:val="00BF2637"/>
    <w:rsid w:val="00C0088F"/>
    <w:rsid w:val="00C04FB1"/>
    <w:rsid w:val="00C2225B"/>
    <w:rsid w:val="00C35DD4"/>
    <w:rsid w:val="00C672F8"/>
    <w:rsid w:val="00C91E0B"/>
    <w:rsid w:val="00CA4DCF"/>
    <w:rsid w:val="00CA7A12"/>
    <w:rsid w:val="00CC75C1"/>
    <w:rsid w:val="00CD02C9"/>
    <w:rsid w:val="00CD1033"/>
    <w:rsid w:val="00CF77E3"/>
    <w:rsid w:val="00D13BF6"/>
    <w:rsid w:val="00D314F8"/>
    <w:rsid w:val="00D54E3F"/>
    <w:rsid w:val="00D74BE5"/>
    <w:rsid w:val="00D8127F"/>
    <w:rsid w:val="00D835DF"/>
    <w:rsid w:val="00D93729"/>
    <w:rsid w:val="00D94A8F"/>
    <w:rsid w:val="00D95D4D"/>
    <w:rsid w:val="00D97E58"/>
    <w:rsid w:val="00DA3A0F"/>
    <w:rsid w:val="00DA48D6"/>
    <w:rsid w:val="00DB205F"/>
    <w:rsid w:val="00DB4344"/>
    <w:rsid w:val="00DC0111"/>
    <w:rsid w:val="00DC5915"/>
    <w:rsid w:val="00DC7500"/>
    <w:rsid w:val="00DD3B23"/>
    <w:rsid w:val="00DE318F"/>
    <w:rsid w:val="00DE6DD3"/>
    <w:rsid w:val="00DE7562"/>
    <w:rsid w:val="00E12680"/>
    <w:rsid w:val="00E139E2"/>
    <w:rsid w:val="00E212F4"/>
    <w:rsid w:val="00E22C80"/>
    <w:rsid w:val="00E341CD"/>
    <w:rsid w:val="00E372C8"/>
    <w:rsid w:val="00E40EC4"/>
    <w:rsid w:val="00E515BF"/>
    <w:rsid w:val="00E51976"/>
    <w:rsid w:val="00E522AA"/>
    <w:rsid w:val="00E73BB5"/>
    <w:rsid w:val="00E84697"/>
    <w:rsid w:val="00E84EA2"/>
    <w:rsid w:val="00E965D0"/>
    <w:rsid w:val="00E96F9D"/>
    <w:rsid w:val="00EA44D1"/>
    <w:rsid w:val="00EC0C4F"/>
    <w:rsid w:val="00ED1B41"/>
    <w:rsid w:val="00EE3414"/>
    <w:rsid w:val="00EE3FBA"/>
    <w:rsid w:val="00EF4F78"/>
    <w:rsid w:val="00F13A39"/>
    <w:rsid w:val="00F175E8"/>
    <w:rsid w:val="00F23208"/>
    <w:rsid w:val="00F23672"/>
    <w:rsid w:val="00F40352"/>
    <w:rsid w:val="00F4242E"/>
    <w:rsid w:val="00F45F56"/>
    <w:rsid w:val="00F54B9B"/>
    <w:rsid w:val="00F631DF"/>
    <w:rsid w:val="00F6566F"/>
    <w:rsid w:val="00F679A8"/>
    <w:rsid w:val="00F8181F"/>
    <w:rsid w:val="00FD4B89"/>
    <w:rsid w:val="00FD6451"/>
    <w:rsid w:val="00FE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F15FF-0A71-4C56-9A91-62588C28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30374"/>
    <w:rPr>
      <w:sz w:val="22"/>
      <w:szCs w:val="24"/>
    </w:rPr>
  </w:style>
  <w:style w:type="paragraph" w:styleId="1">
    <w:name w:val="heading 1"/>
    <w:basedOn w:val="a0"/>
    <w:next w:val="a0"/>
    <w:qFormat/>
    <w:rsid w:val="00DA48D6"/>
    <w:pPr>
      <w:keepNext/>
      <w:numPr>
        <w:numId w:val="2"/>
      </w:numPr>
      <w:spacing w:before="12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link w:val="20"/>
    <w:qFormat/>
    <w:rsid w:val="00DA48D6"/>
    <w:pPr>
      <w:keepNext/>
      <w:numPr>
        <w:ilvl w:val="1"/>
        <w:numId w:val="2"/>
      </w:numPr>
      <w:jc w:val="both"/>
      <w:outlineLvl w:val="1"/>
    </w:pPr>
    <w:rPr>
      <w:rFonts w:cs="Arial"/>
      <w:bCs/>
      <w:iCs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">
    <w:name w:val="Прямая речь"/>
    <w:basedOn w:val="a0"/>
    <w:rsid w:val="00F8181F"/>
    <w:pPr>
      <w:numPr>
        <w:ilvl w:val="1"/>
        <w:numId w:val="3"/>
      </w:numPr>
    </w:pPr>
  </w:style>
  <w:style w:type="paragraph" w:styleId="a4">
    <w:name w:val="footer"/>
    <w:basedOn w:val="a0"/>
    <w:rsid w:val="00312929"/>
    <w:pPr>
      <w:tabs>
        <w:tab w:val="center" w:pos="4677"/>
        <w:tab w:val="right" w:pos="9355"/>
      </w:tabs>
    </w:pPr>
  </w:style>
  <w:style w:type="paragraph" w:styleId="a5">
    <w:name w:val="header"/>
    <w:basedOn w:val="a0"/>
    <w:link w:val="a6"/>
    <w:uiPriority w:val="99"/>
    <w:rsid w:val="0087268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DA48D6"/>
    <w:rPr>
      <w:rFonts w:cs="Arial"/>
      <w:bCs/>
      <w:iCs/>
      <w:sz w:val="22"/>
      <w:szCs w:val="28"/>
      <w:lang w:val="ru-RU" w:eastAsia="ru-RU" w:bidi="ar-SA"/>
    </w:rPr>
  </w:style>
  <w:style w:type="character" w:styleId="a7">
    <w:name w:val="page number"/>
    <w:basedOn w:val="a1"/>
    <w:rsid w:val="007D105E"/>
  </w:style>
  <w:style w:type="table" w:styleId="a8">
    <w:name w:val="Table Grid"/>
    <w:basedOn w:val="a2"/>
    <w:rsid w:val="007E0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C0088F"/>
    <w:rPr>
      <w:i/>
      <w:iCs/>
    </w:rPr>
  </w:style>
  <w:style w:type="character" w:customStyle="1" w:styleId="a6">
    <w:name w:val="Верхний колонтитул Знак"/>
    <w:link w:val="a5"/>
    <w:uiPriority w:val="99"/>
    <w:rsid w:val="00C0088F"/>
    <w:rPr>
      <w:sz w:val="22"/>
      <w:szCs w:val="24"/>
    </w:rPr>
  </w:style>
  <w:style w:type="character" w:styleId="aa">
    <w:name w:val="Hyperlink"/>
    <w:uiPriority w:val="99"/>
    <w:unhideWhenUsed/>
    <w:rsid w:val="00C008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dogov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32ED3-F732-4DA0-875E-B1C35BB2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поставки + Спецификация</vt:lpstr>
    </vt:vector>
  </TitlesOfParts>
  <Company>dogovor-urist.ru</Company>
  <LinksUpToDate>false</LinksUpToDate>
  <CharactersWithSpaces>5988</CharactersWithSpaces>
  <SharedDoc>false</SharedDoc>
  <HLinks>
    <vt:vector size="6" baseType="variant">
      <vt:variant>
        <vt:i4>2555964</vt:i4>
      </vt:variant>
      <vt:variant>
        <vt:i4>5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поставки + Спецификация</dc:title>
  <dc:subject/>
  <dc:creator>dogovor-urist.ru</dc:creator>
  <cp:keywords/>
  <cp:lastModifiedBy>User</cp:lastModifiedBy>
  <cp:revision>2</cp:revision>
  <cp:lastPrinted>2020-04-07T19:02:00Z</cp:lastPrinted>
  <dcterms:created xsi:type="dcterms:W3CDTF">2020-04-07T19:38:00Z</dcterms:created>
  <dcterms:modified xsi:type="dcterms:W3CDTF">2020-04-07T19:38:00Z</dcterms:modified>
</cp:coreProperties>
</file>